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5FCD" w14:textId="3FFE67F1" w:rsidR="00465448" w:rsidRPr="005F5C7F" w:rsidRDefault="00465448" w:rsidP="00465448">
      <w:pPr>
        <w:jc w:val="center"/>
        <w:rPr>
          <w:rFonts w:asciiTheme="majorHAnsi" w:hAnsiTheme="majorHAnsi" w:cstheme="majorHAnsi"/>
          <w:b/>
          <w:sz w:val="28"/>
          <w:lang w:val="en-US"/>
        </w:rPr>
      </w:pPr>
      <w:r w:rsidRPr="005F5C7F">
        <w:rPr>
          <w:rFonts w:asciiTheme="majorHAnsi" w:hAnsiTheme="majorHAnsi" w:cstheme="majorHAnsi"/>
          <w:b/>
          <w:sz w:val="28"/>
          <w:lang w:val="en-US"/>
        </w:rPr>
        <w:t>The virtues of open grazing in Nigeria</w:t>
      </w:r>
      <w:r w:rsidR="0019533D">
        <w:rPr>
          <w:rFonts w:asciiTheme="majorHAnsi" w:hAnsiTheme="majorHAnsi" w:cstheme="majorHAnsi"/>
          <w:b/>
          <w:sz w:val="28"/>
          <w:lang w:val="en-US"/>
        </w:rPr>
        <w:t>-</w:t>
      </w:r>
      <w:r w:rsidR="000D7E8F">
        <w:rPr>
          <w:rFonts w:asciiTheme="majorHAnsi" w:hAnsiTheme="majorHAnsi" w:cstheme="majorHAnsi"/>
          <w:b/>
          <w:sz w:val="28"/>
          <w:lang w:val="en-US"/>
        </w:rPr>
        <w:t xml:space="preserve">by </w:t>
      </w:r>
      <w:r w:rsidR="0019533D">
        <w:rPr>
          <w:rFonts w:asciiTheme="majorHAnsi" w:hAnsiTheme="majorHAnsi" w:cstheme="majorHAnsi"/>
          <w:b/>
          <w:sz w:val="28"/>
          <w:lang w:val="en-US"/>
        </w:rPr>
        <w:t>Junaidu Maina</w:t>
      </w:r>
    </w:p>
    <w:p w14:paraId="17A02473" w14:textId="77777777" w:rsidR="00B11E1B" w:rsidRPr="008721F3" w:rsidRDefault="00357F6D" w:rsidP="00465448">
      <w:pPr>
        <w:jc w:val="center"/>
        <w:rPr>
          <w:i/>
          <w:lang w:val="en-US"/>
        </w:rPr>
      </w:pPr>
      <w:r>
        <w:rPr>
          <w:i/>
          <w:lang w:val="en-US"/>
        </w:rPr>
        <w:t>Hyenas urinating upwind to stampede the cattle below -African proverb</w:t>
      </w:r>
    </w:p>
    <w:p w14:paraId="75A3159C" w14:textId="77777777" w:rsidR="000A4BD5" w:rsidRDefault="00465448" w:rsidP="00D8205D">
      <w:pPr>
        <w:jc w:val="both"/>
        <w:rPr>
          <w:lang w:val="en-US"/>
        </w:rPr>
      </w:pPr>
      <w:bookmarkStart w:id="0" w:name="_Hlk72764845"/>
      <w:r w:rsidRPr="00465448">
        <w:rPr>
          <w:lang w:val="en-US"/>
        </w:rPr>
        <w:t>According to</w:t>
      </w:r>
      <w:r w:rsidR="00054B12">
        <w:rPr>
          <w:lang w:val="en-US"/>
        </w:rPr>
        <w:t xml:space="preserve"> a</w:t>
      </w:r>
      <w:r w:rsidRPr="00465448">
        <w:rPr>
          <w:lang w:val="en-US"/>
        </w:rPr>
        <w:t xml:space="preserve"> popular </w:t>
      </w:r>
      <w:r w:rsidR="005F5C7F">
        <w:rPr>
          <w:lang w:val="en-US"/>
        </w:rPr>
        <w:t xml:space="preserve">adage </w:t>
      </w:r>
      <w:r w:rsidRPr="00465448">
        <w:rPr>
          <w:lang w:val="en-US"/>
        </w:rPr>
        <w:t xml:space="preserve">when you are in </w:t>
      </w:r>
      <w:r w:rsidR="008D180E">
        <w:rPr>
          <w:lang w:val="en-US"/>
        </w:rPr>
        <w:t xml:space="preserve">a </w:t>
      </w:r>
      <w:r w:rsidRPr="00465448">
        <w:rPr>
          <w:lang w:val="en-US"/>
        </w:rPr>
        <w:t>tunnel</w:t>
      </w:r>
      <w:r w:rsidR="00D8205D">
        <w:rPr>
          <w:lang w:val="en-US"/>
        </w:rPr>
        <w:t>,</w:t>
      </w:r>
      <w:r w:rsidRPr="00465448">
        <w:rPr>
          <w:lang w:val="en-US"/>
        </w:rPr>
        <w:t xml:space="preserve"> what you need is light</w:t>
      </w:r>
      <w:r w:rsidR="008D180E">
        <w:rPr>
          <w:lang w:val="en-US"/>
        </w:rPr>
        <w:t>,</w:t>
      </w:r>
      <w:r w:rsidRPr="00465448">
        <w:rPr>
          <w:lang w:val="en-US"/>
        </w:rPr>
        <w:t xml:space="preserve"> no</w:t>
      </w:r>
      <w:r w:rsidR="00054B12">
        <w:rPr>
          <w:lang w:val="en-US"/>
        </w:rPr>
        <w:t>t</w:t>
      </w:r>
      <w:r w:rsidRPr="00465448">
        <w:rPr>
          <w:lang w:val="en-US"/>
        </w:rPr>
        <w:t xml:space="preserve"> sound.  </w:t>
      </w:r>
      <w:r w:rsidR="00D8205D">
        <w:rPr>
          <w:lang w:val="en-US"/>
        </w:rPr>
        <w:t>However,</w:t>
      </w:r>
      <w:r w:rsidRPr="00465448">
        <w:rPr>
          <w:lang w:val="en-US"/>
        </w:rPr>
        <w:t xml:space="preserve"> light at the end of the tun</w:t>
      </w:r>
      <w:r>
        <w:rPr>
          <w:lang w:val="en-US"/>
        </w:rPr>
        <w:t>n</w:t>
      </w:r>
      <w:r w:rsidRPr="00465448">
        <w:rPr>
          <w:lang w:val="en-US"/>
        </w:rPr>
        <w:t>e</w:t>
      </w:r>
      <w:r>
        <w:rPr>
          <w:lang w:val="en-US"/>
        </w:rPr>
        <w:t>l</w:t>
      </w:r>
      <w:r w:rsidRPr="00465448">
        <w:rPr>
          <w:lang w:val="en-US"/>
        </w:rPr>
        <w:t xml:space="preserve"> </w:t>
      </w:r>
      <w:r>
        <w:rPr>
          <w:lang w:val="en-US"/>
        </w:rPr>
        <w:t>on issue</w:t>
      </w:r>
      <w:r w:rsidR="00D8205D">
        <w:rPr>
          <w:lang w:val="en-US"/>
        </w:rPr>
        <w:t>s</w:t>
      </w:r>
      <w:r>
        <w:rPr>
          <w:lang w:val="en-US"/>
        </w:rPr>
        <w:t xml:space="preserve"> relating</w:t>
      </w:r>
      <w:r w:rsidR="000A4BD5">
        <w:rPr>
          <w:lang w:val="en-US"/>
        </w:rPr>
        <w:t xml:space="preserve"> to</w:t>
      </w:r>
      <w:r>
        <w:rPr>
          <w:lang w:val="en-US"/>
        </w:rPr>
        <w:t xml:space="preserve"> cattle husbandry</w:t>
      </w:r>
      <w:r w:rsidR="00D8205D">
        <w:rPr>
          <w:lang w:val="en-US"/>
        </w:rPr>
        <w:t xml:space="preserve"> is long time coming</w:t>
      </w:r>
      <w:r w:rsidR="008D180E">
        <w:rPr>
          <w:lang w:val="en-US"/>
        </w:rPr>
        <w:t>,</w:t>
      </w:r>
      <w:r w:rsidR="00D8205D">
        <w:rPr>
          <w:lang w:val="en-US"/>
        </w:rPr>
        <w:t xml:space="preserve"> given</w:t>
      </w:r>
      <w:r>
        <w:rPr>
          <w:lang w:val="en-US"/>
        </w:rPr>
        <w:t xml:space="preserve"> the</w:t>
      </w:r>
      <w:r w:rsidRPr="00465448">
        <w:rPr>
          <w:lang w:val="en-US"/>
        </w:rPr>
        <w:t xml:space="preserve"> ill-tempered and </w:t>
      </w:r>
      <w:r w:rsidR="00722C0E">
        <w:rPr>
          <w:lang w:val="en-US"/>
        </w:rPr>
        <w:t xml:space="preserve">sometimes </w:t>
      </w:r>
      <w:r w:rsidRPr="00465448">
        <w:rPr>
          <w:lang w:val="en-US"/>
        </w:rPr>
        <w:t xml:space="preserve">uninformed exchanges on open grazing. </w:t>
      </w:r>
      <w:bookmarkEnd w:id="0"/>
      <w:r w:rsidR="00054B12">
        <w:rPr>
          <w:lang w:val="en-US"/>
        </w:rPr>
        <w:t>S</w:t>
      </w:r>
      <w:r>
        <w:rPr>
          <w:lang w:val="en-US"/>
        </w:rPr>
        <w:t xml:space="preserve">elf-styled experts </w:t>
      </w:r>
      <w:r w:rsidR="00FF677D">
        <w:rPr>
          <w:lang w:val="en-US"/>
        </w:rPr>
        <w:t>are attempting to stampede government</w:t>
      </w:r>
      <w:r w:rsidR="00F1472A">
        <w:rPr>
          <w:lang w:val="en-US"/>
        </w:rPr>
        <w:t xml:space="preserve">s to </w:t>
      </w:r>
      <w:r w:rsidR="00054B12">
        <w:rPr>
          <w:lang w:val="en-US"/>
        </w:rPr>
        <w:t xml:space="preserve">ban </w:t>
      </w:r>
      <w:r w:rsidR="008D180E">
        <w:rPr>
          <w:lang w:val="en-US"/>
        </w:rPr>
        <w:t xml:space="preserve">open grazing </w:t>
      </w:r>
      <w:r w:rsidR="009F5603">
        <w:rPr>
          <w:lang w:val="en-US"/>
        </w:rPr>
        <w:t>by advancing</w:t>
      </w:r>
      <w:r w:rsidR="00054B12">
        <w:rPr>
          <w:lang w:val="en-US"/>
        </w:rPr>
        <w:t xml:space="preserve"> fictitious </w:t>
      </w:r>
      <w:r w:rsidR="00100D50">
        <w:rPr>
          <w:lang w:val="en-US"/>
        </w:rPr>
        <w:t>arguments</w:t>
      </w:r>
      <w:r w:rsidR="00054B12">
        <w:rPr>
          <w:lang w:val="en-US"/>
        </w:rPr>
        <w:t xml:space="preserve"> </w:t>
      </w:r>
      <w:r w:rsidR="00722C0E">
        <w:rPr>
          <w:lang w:val="en-US"/>
        </w:rPr>
        <w:t>such as</w:t>
      </w:r>
      <w:r w:rsidR="003E22F2">
        <w:rPr>
          <w:lang w:val="en-US"/>
        </w:rPr>
        <w:t>:</w:t>
      </w:r>
      <w:r w:rsidR="00722C0E">
        <w:rPr>
          <w:lang w:val="en-US"/>
        </w:rPr>
        <w:t xml:space="preserve"> no land for roaming cattle,</w:t>
      </w:r>
      <w:r w:rsidR="00341923">
        <w:rPr>
          <w:lang w:val="en-US"/>
        </w:rPr>
        <w:t xml:space="preserve"> </w:t>
      </w:r>
      <w:r w:rsidR="00100D50">
        <w:rPr>
          <w:lang w:val="en-US"/>
        </w:rPr>
        <w:t xml:space="preserve">data on </w:t>
      </w:r>
      <w:r w:rsidR="00341923">
        <w:rPr>
          <w:lang w:val="en-US"/>
        </w:rPr>
        <w:t>land use</w:t>
      </w:r>
      <w:r w:rsidR="00763466">
        <w:rPr>
          <w:lang w:val="en-US"/>
        </w:rPr>
        <w:t xml:space="preserve"> </w:t>
      </w:r>
      <w:r w:rsidR="00341923">
        <w:rPr>
          <w:lang w:val="en-US"/>
        </w:rPr>
        <w:t>show</w:t>
      </w:r>
      <w:r w:rsidR="00763466">
        <w:rPr>
          <w:lang w:val="en-US"/>
        </w:rPr>
        <w:t>s</w:t>
      </w:r>
      <w:r w:rsidR="00341923">
        <w:rPr>
          <w:lang w:val="en-US"/>
        </w:rPr>
        <w:t xml:space="preserve"> otherwise or </w:t>
      </w:r>
      <w:r w:rsidR="00763466">
        <w:rPr>
          <w:lang w:val="en-US"/>
        </w:rPr>
        <w:t xml:space="preserve">that </w:t>
      </w:r>
      <w:r>
        <w:rPr>
          <w:lang w:val="en-US"/>
        </w:rPr>
        <w:t>ranching is the global best practice for</w:t>
      </w:r>
      <w:r w:rsidR="003E22F2">
        <w:rPr>
          <w:lang w:val="en-US"/>
        </w:rPr>
        <w:t xml:space="preserve"> keeping</w:t>
      </w:r>
      <w:r>
        <w:rPr>
          <w:lang w:val="en-US"/>
        </w:rPr>
        <w:t xml:space="preserve"> cattle</w:t>
      </w:r>
      <w:r w:rsidR="00341923">
        <w:rPr>
          <w:lang w:val="en-US"/>
        </w:rPr>
        <w:t>, while in</w:t>
      </w:r>
      <w:r w:rsidR="00341923" w:rsidRPr="00341923">
        <w:t xml:space="preserve"> </w:t>
      </w:r>
      <w:r w:rsidR="00341923" w:rsidRPr="00341923">
        <w:rPr>
          <w:lang w:val="en-US"/>
        </w:rPr>
        <w:t>Sub-Saharan Africa</w:t>
      </w:r>
      <w:r w:rsidR="008D180E">
        <w:rPr>
          <w:lang w:val="en-US"/>
        </w:rPr>
        <w:t>,</w:t>
      </w:r>
      <w:r w:rsidR="00341923">
        <w:rPr>
          <w:lang w:val="en-US"/>
        </w:rPr>
        <w:t xml:space="preserve"> </w:t>
      </w:r>
      <w:r w:rsidR="00763466">
        <w:rPr>
          <w:lang w:val="en-US"/>
        </w:rPr>
        <w:t xml:space="preserve">ranches </w:t>
      </w:r>
      <w:r w:rsidR="00341923">
        <w:rPr>
          <w:lang w:val="en-US"/>
        </w:rPr>
        <w:t xml:space="preserve">exist </w:t>
      </w:r>
      <w:r w:rsidR="00763466">
        <w:rPr>
          <w:lang w:val="en-US"/>
        </w:rPr>
        <w:t xml:space="preserve">only </w:t>
      </w:r>
      <w:r w:rsidR="00341923" w:rsidRPr="00341923">
        <w:rPr>
          <w:lang w:val="en-US"/>
        </w:rPr>
        <w:t>in parts of Ethiopia, Kenya and South Africa</w:t>
      </w:r>
      <w:r w:rsidR="00341923">
        <w:rPr>
          <w:lang w:val="en-US"/>
        </w:rPr>
        <w:t xml:space="preserve"> and</w:t>
      </w:r>
      <w:r>
        <w:rPr>
          <w:lang w:val="en-US"/>
        </w:rPr>
        <w:t xml:space="preserve"> </w:t>
      </w:r>
      <w:r w:rsidR="00100D50">
        <w:rPr>
          <w:lang w:val="en-US"/>
        </w:rPr>
        <w:t xml:space="preserve">falsely claiming </w:t>
      </w:r>
      <w:r w:rsidR="00763466">
        <w:rPr>
          <w:lang w:val="en-US"/>
        </w:rPr>
        <w:t xml:space="preserve">that </w:t>
      </w:r>
      <w:r>
        <w:rPr>
          <w:lang w:val="en-US"/>
        </w:rPr>
        <w:t>ranch</w:t>
      </w:r>
      <w:r w:rsidR="00763466">
        <w:rPr>
          <w:lang w:val="en-US"/>
        </w:rPr>
        <w:t xml:space="preserve">es have </w:t>
      </w:r>
      <w:r w:rsidR="00100D50">
        <w:rPr>
          <w:lang w:val="en-US"/>
        </w:rPr>
        <w:t>replaced pastoralism</w:t>
      </w:r>
      <w:r>
        <w:rPr>
          <w:lang w:val="en-US"/>
        </w:rPr>
        <w:t xml:space="preserve"> in Kenya </w:t>
      </w:r>
      <w:r w:rsidR="00722C0E">
        <w:rPr>
          <w:lang w:val="en-US"/>
        </w:rPr>
        <w:t>and Ethiopia</w:t>
      </w:r>
      <w:r w:rsidR="003E22F2">
        <w:rPr>
          <w:lang w:val="en-US"/>
        </w:rPr>
        <w:t>,</w:t>
      </w:r>
      <w:r w:rsidR="00722C0E">
        <w:rPr>
          <w:lang w:val="en-US"/>
        </w:rPr>
        <w:t xml:space="preserve"> </w:t>
      </w:r>
      <w:r w:rsidR="00100D50">
        <w:rPr>
          <w:lang w:val="en-US"/>
        </w:rPr>
        <w:t xml:space="preserve">while </w:t>
      </w:r>
      <w:r>
        <w:rPr>
          <w:lang w:val="en-US"/>
        </w:rPr>
        <w:t xml:space="preserve">the </w:t>
      </w:r>
      <w:r w:rsidR="00341923">
        <w:rPr>
          <w:lang w:val="en-US"/>
        </w:rPr>
        <w:t>Maasai</w:t>
      </w:r>
      <w:r>
        <w:rPr>
          <w:lang w:val="en-US"/>
        </w:rPr>
        <w:t xml:space="preserve"> </w:t>
      </w:r>
      <w:r w:rsidR="00722C0E">
        <w:rPr>
          <w:lang w:val="en-US"/>
        </w:rPr>
        <w:t xml:space="preserve">and the Oromos </w:t>
      </w:r>
      <w:r w:rsidR="00763466">
        <w:rPr>
          <w:lang w:val="en-US"/>
        </w:rPr>
        <w:t>respectively</w:t>
      </w:r>
      <w:r w:rsidR="008D180E">
        <w:rPr>
          <w:lang w:val="en-US"/>
        </w:rPr>
        <w:t>,</w:t>
      </w:r>
      <w:r w:rsidR="00763466">
        <w:rPr>
          <w:lang w:val="en-US"/>
        </w:rPr>
        <w:t xml:space="preserve"> </w:t>
      </w:r>
      <w:r w:rsidR="00722C0E">
        <w:rPr>
          <w:lang w:val="en-US"/>
        </w:rPr>
        <w:t xml:space="preserve">still practice pastoralism in </w:t>
      </w:r>
      <w:r w:rsidR="00763466">
        <w:rPr>
          <w:lang w:val="en-US"/>
        </w:rPr>
        <w:t>these countries</w:t>
      </w:r>
      <w:r w:rsidR="00722C0E">
        <w:rPr>
          <w:lang w:val="en-US"/>
        </w:rPr>
        <w:t xml:space="preserve">. </w:t>
      </w:r>
    </w:p>
    <w:p w14:paraId="0C80E69B" w14:textId="30716916" w:rsidR="00094E48" w:rsidRPr="00094E48" w:rsidRDefault="00100D50" w:rsidP="0098693D">
      <w:pPr>
        <w:jc w:val="both"/>
        <w:rPr>
          <w:lang w:val="en-US"/>
        </w:rPr>
      </w:pPr>
      <w:r>
        <w:rPr>
          <w:lang w:val="en-US"/>
        </w:rPr>
        <w:t>Examination of</w:t>
      </w:r>
      <w:r w:rsidR="00094E48">
        <w:rPr>
          <w:lang w:val="en-US"/>
        </w:rPr>
        <w:t xml:space="preserve"> </w:t>
      </w:r>
      <w:r>
        <w:rPr>
          <w:lang w:val="en-US"/>
        </w:rPr>
        <w:t xml:space="preserve">data on </w:t>
      </w:r>
      <w:r w:rsidR="00094E48">
        <w:rPr>
          <w:lang w:val="en-US"/>
        </w:rPr>
        <w:t xml:space="preserve">land </w:t>
      </w:r>
      <w:r>
        <w:rPr>
          <w:lang w:val="en-US"/>
        </w:rPr>
        <w:t>use will</w:t>
      </w:r>
      <w:r w:rsidR="0091476D">
        <w:rPr>
          <w:lang w:val="en-US"/>
        </w:rPr>
        <w:t xml:space="preserve"> illustrate </w:t>
      </w:r>
      <w:r w:rsidR="007D25CB">
        <w:rPr>
          <w:lang w:val="en-US"/>
        </w:rPr>
        <w:t xml:space="preserve">the </w:t>
      </w:r>
      <w:r w:rsidR="00094E48">
        <w:rPr>
          <w:lang w:val="en-US"/>
        </w:rPr>
        <w:t xml:space="preserve">logic </w:t>
      </w:r>
      <w:r w:rsidR="007D25CB">
        <w:rPr>
          <w:lang w:val="en-US"/>
        </w:rPr>
        <w:t>of</w:t>
      </w:r>
      <w:r w:rsidR="00094E48">
        <w:rPr>
          <w:lang w:val="en-US"/>
        </w:rPr>
        <w:t xml:space="preserve"> open grazing. </w:t>
      </w:r>
      <w:r w:rsidR="007D25CB">
        <w:rPr>
          <w:lang w:val="en-US"/>
        </w:rPr>
        <w:t>I</w:t>
      </w:r>
      <w:r w:rsidR="003E22F2">
        <w:rPr>
          <w:lang w:val="en-US"/>
        </w:rPr>
        <w:t xml:space="preserve">t is true </w:t>
      </w:r>
      <w:r w:rsidR="0091476D">
        <w:rPr>
          <w:lang w:val="en-US"/>
        </w:rPr>
        <w:t xml:space="preserve">that </w:t>
      </w:r>
      <w:r w:rsidR="003A027D">
        <w:rPr>
          <w:lang w:val="en-US"/>
        </w:rPr>
        <w:t xml:space="preserve">population </w:t>
      </w:r>
      <w:r w:rsidR="007D25CB">
        <w:rPr>
          <w:lang w:val="en-US"/>
        </w:rPr>
        <w:t xml:space="preserve">has </w:t>
      </w:r>
      <w:r w:rsidR="0006176A">
        <w:rPr>
          <w:lang w:val="en-US"/>
        </w:rPr>
        <w:t xml:space="preserve">increased </w:t>
      </w:r>
      <w:r w:rsidR="007D25CB">
        <w:rPr>
          <w:lang w:val="en-US"/>
        </w:rPr>
        <w:t>over the year</w:t>
      </w:r>
      <w:r w:rsidR="0006176A">
        <w:rPr>
          <w:lang w:val="en-US"/>
        </w:rPr>
        <w:t>s</w:t>
      </w:r>
      <w:r w:rsidR="003A027D">
        <w:rPr>
          <w:lang w:val="en-US"/>
        </w:rPr>
        <w:t xml:space="preserve">, </w:t>
      </w:r>
      <w:r w:rsidR="0091476D">
        <w:rPr>
          <w:lang w:val="en-US"/>
        </w:rPr>
        <w:t xml:space="preserve">also </w:t>
      </w:r>
      <w:r w:rsidR="003A027D">
        <w:rPr>
          <w:lang w:val="en-US"/>
        </w:rPr>
        <w:t xml:space="preserve">more land </w:t>
      </w:r>
      <w:r w:rsidR="0006176A">
        <w:rPr>
          <w:lang w:val="en-US"/>
        </w:rPr>
        <w:t>has been</w:t>
      </w:r>
      <w:r w:rsidR="003A027D">
        <w:rPr>
          <w:lang w:val="en-US"/>
        </w:rPr>
        <w:t xml:space="preserve"> put to </w:t>
      </w:r>
      <w:r w:rsidR="007D25CB">
        <w:rPr>
          <w:lang w:val="en-US"/>
        </w:rPr>
        <w:t xml:space="preserve">farming and </w:t>
      </w:r>
      <w:r w:rsidR="00653DAB">
        <w:rPr>
          <w:lang w:val="en-US"/>
        </w:rPr>
        <w:t>infrastructure,</w:t>
      </w:r>
      <w:r w:rsidR="007D25CB">
        <w:rPr>
          <w:lang w:val="en-US"/>
        </w:rPr>
        <w:t xml:space="preserve"> </w:t>
      </w:r>
      <w:r w:rsidR="0006176A">
        <w:rPr>
          <w:lang w:val="en-US"/>
        </w:rPr>
        <w:t xml:space="preserve">but analysis </w:t>
      </w:r>
      <w:r w:rsidR="000D7E8F">
        <w:rPr>
          <w:lang w:val="en-US"/>
        </w:rPr>
        <w:t xml:space="preserve">of available </w:t>
      </w:r>
      <w:r w:rsidR="0006176A">
        <w:rPr>
          <w:lang w:val="en-US"/>
        </w:rPr>
        <w:t xml:space="preserve">data shows </w:t>
      </w:r>
      <w:r w:rsidR="00F65B69">
        <w:rPr>
          <w:lang w:val="en-US"/>
        </w:rPr>
        <w:t xml:space="preserve">that </w:t>
      </w:r>
      <w:r w:rsidR="0006176A">
        <w:rPr>
          <w:lang w:val="en-US"/>
        </w:rPr>
        <w:t>for 20 million cattle</w:t>
      </w:r>
      <w:r w:rsidR="00F65B69">
        <w:rPr>
          <w:lang w:val="en-US"/>
        </w:rPr>
        <w:t xml:space="preserve"> and 200m</w:t>
      </w:r>
      <w:r w:rsidR="0006176A">
        <w:rPr>
          <w:lang w:val="en-US"/>
        </w:rPr>
        <w:t xml:space="preserve"> Nigeria</w:t>
      </w:r>
      <w:r w:rsidR="00F65B69">
        <w:rPr>
          <w:lang w:val="en-US"/>
        </w:rPr>
        <w:t xml:space="preserve">ns, there is </w:t>
      </w:r>
      <w:r w:rsidR="0006176A">
        <w:rPr>
          <w:lang w:val="en-US"/>
        </w:rPr>
        <w:t>more than enough land</w:t>
      </w:r>
      <w:r w:rsidR="007D25CB">
        <w:rPr>
          <w:lang w:val="en-US"/>
        </w:rPr>
        <w:t xml:space="preserve">. </w:t>
      </w:r>
      <w:r w:rsidR="0091476D">
        <w:rPr>
          <w:lang w:val="en-US"/>
        </w:rPr>
        <w:t xml:space="preserve">For </w:t>
      </w:r>
      <w:r w:rsidR="008D180E">
        <w:rPr>
          <w:lang w:val="en-US"/>
        </w:rPr>
        <w:t xml:space="preserve">a </w:t>
      </w:r>
      <w:r w:rsidR="0091476D">
        <w:rPr>
          <w:lang w:val="en-US"/>
        </w:rPr>
        <w:t xml:space="preserve">start </w:t>
      </w:r>
      <w:r w:rsidR="00005D22">
        <w:rPr>
          <w:lang w:val="en-US"/>
        </w:rPr>
        <w:t xml:space="preserve">Kano State </w:t>
      </w:r>
      <w:r w:rsidR="00E37E07">
        <w:rPr>
          <w:lang w:val="en-US"/>
        </w:rPr>
        <w:t>one of</w:t>
      </w:r>
      <w:r w:rsidR="00005D22">
        <w:rPr>
          <w:lang w:val="en-US"/>
        </w:rPr>
        <w:t xml:space="preserve"> </w:t>
      </w:r>
      <w:r w:rsidR="008D180E">
        <w:rPr>
          <w:lang w:val="en-US"/>
        </w:rPr>
        <w:t xml:space="preserve">the </w:t>
      </w:r>
      <w:r w:rsidR="00005D22">
        <w:rPr>
          <w:lang w:val="en-US"/>
        </w:rPr>
        <w:t>most densely populated state</w:t>
      </w:r>
      <w:r w:rsidR="00E37E07">
        <w:rPr>
          <w:lang w:val="en-US"/>
        </w:rPr>
        <w:t xml:space="preserve"> is home to about 1m cattle</w:t>
      </w:r>
      <w:r w:rsidR="0091476D">
        <w:rPr>
          <w:lang w:val="en-US"/>
        </w:rPr>
        <w:t xml:space="preserve"> and there is relative tranquility</w:t>
      </w:r>
      <w:r w:rsidR="00E37E07">
        <w:rPr>
          <w:lang w:val="en-US"/>
        </w:rPr>
        <w:t xml:space="preserve">. </w:t>
      </w:r>
      <w:r w:rsidR="00094E48" w:rsidRPr="00094E48">
        <w:rPr>
          <w:lang w:val="en-US"/>
        </w:rPr>
        <w:t xml:space="preserve">Nigeria has a land mass of 92.3m ha, </w:t>
      </w:r>
      <w:r w:rsidR="00094E48">
        <w:rPr>
          <w:lang w:val="en-US"/>
        </w:rPr>
        <w:t xml:space="preserve">with </w:t>
      </w:r>
      <w:r w:rsidR="00094E48" w:rsidRPr="00094E48">
        <w:rPr>
          <w:lang w:val="en-US"/>
        </w:rPr>
        <w:t xml:space="preserve">70.8m ha of agricultural area </w:t>
      </w:r>
      <w:r w:rsidR="0091476D">
        <w:rPr>
          <w:lang w:val="en-US"/>
        </w:rPr>
        <w:t>but</w:t>
      </w:r>
      <w:r w:rsidR="00094E48" w:rsidRPr="00094E48">
        <w:rPr>
          <w:lang w:val="en-US"/>
        </w:rPr>
        <w:t xml:space="preserve"> only 34</w:t>
      </w:r>
      <w:r w:rsidR="00F864C2">
        <w:rPr>
          <w:lang w:val="en-US"/>
        </w:rPr>
        <w:t>-35</w:t>
      </w:r>
      <w:r w:rsidR="00094E48" w:rsidRPr="00094E48">
        <w:rPr>
          <w:lang w:val="en-US"/>
        </w:rPr>
        <w:t xml:space="preserve">m ha </w:t>
      </w:r>
      <w:r w:rsidR="00F864C2">
        <w:rPr>
          <w:lang w:val="en-US"/>
        </w:rPr>
        <w:t>was</w:t>
      </w:r>
      <w:r w:rsidR="00094E48" w:rsidRPr="00094E48">
        <w:rPr>
          <w:lang w:val="en-US"/>
        </w:rPr>
        <w:t xml:space="preserve"> cultivat</w:t>
      </w:r>
      <w:r w:rsidR="00F864C2">
        <w:rPr>
          <w:lang w:val="en-US"/>
        </w:rPr>
        <w:t>ed last</w:t>
      </w:r>
      <w:r w:rsidR="00094E48" w:rsidRPr="00094E48">
        <w:rPr>
          <w:lang w:val="en-US"/>
        </w:rPr>
        <w:t xml:space="preserve"> </w:t>
      </w:r>
      <w:r w:rsidR="00F864C2">
        <w:rPr>
          <w:lang w:val="en-US"/>
        </w:rPr>
        <w:t>year.</w:t>
      </w:r>
      <w:r w:rsidR="0098693D">
        <w:rPr>
          <w:lang w:val="en-US"/>
        </w:rPr>
        <w:t xml:space="preserve"> </w:t>
      </w:r>
      <w:r w:rsidR="00BE2880">
        <w:rPr>
          <w:lang w:val="en-US"/>
        </w:rPr>
        <w:t xml:space="preserve">For </w:t>
      </w:r>
      <w:r w:rsidR="008D180E">
        <w:rPr>
          <w:lang w:val="en-US"/>
        </w:rPr>
        <w:t xml:space="preserve">sake of </w:t>
      </w:r>
      <w:r w:rsidR="00BE2880">
        <w:rPr>
          <w:lang w:val="en-US"/>
        </w:rPr>
        <w:t>discussion</w:t>
      </w:r>
      <w:r w:rsidR="0091476D">
        <w:rPr>
          <w:lang w:val="en-US"/>
        </w:rPr>
        <w:t xml:space="preserve"> </w:t>
      </w:r>
      <w:r w:rsidR="00BE2880">
        <w:rPr>
          <w:lang w:val="en-US"/>
        </w:rPr>
        <w:t>let’s look at maize production.</w:t>
      </w:r>
      <w:r w:rsidR="0098693D">
        <w:rPr>
          <w:lang w:val="en-US"/>
        </w:rPr>
        <w:t xml:space="preserve"> </w:t>
      </w:r>
      <w:r w:rsidR="000D7E8F">
        <w:rPr>
          <w:lang w:val="en-US"/>
        </w:rPr>
        <w:t xml:space="preserve">In </w:t>
      </w:r>
      <w:r w:rsidR="0098580D">
        <w:rPr>
          <w:lang w:val="en-US"/>
        </w:rPr>
        <w:t>2020</w:t>
      </w:r>
      <w:r w:rsidR="0091476D">
        <w:rPr>
          <w:lang w:val="en-US"/>
        </w:rPr>
        <w:t xml:space="preserve"> only</w:t>
      </w:r>
      <w:r w:rsidR="0098693D">
        <w:rPr>
          <w:lang w:val="en-US"/>
        </w:rPr>
        <w:t xml:space="preserve"> about </w:t>
      </w:r>
      <w:r w:rsidR="00094E48" w:rsidRPr="00094E48">
        <w:rPr>
          <w:lang w:val="en-US"/>
        </w:rPr>
        <w:t>12m tons</w:t>
      </w:r>
      <w:r w:rsidR="0091476D">
        <w:rPr>
          <w:lang w:val="en-US"/>
        </w:rPr>
        <w:t xml:space="preserve"> was produced</w:t>
      </w:r>
      <w:r w:rsidR="0098693D">
        <w:rPr>
          <w:lang w:val="en-US"/>
        </w:rPr>
        <w:t xml:space="preserve">. </w:t>
      </w:r>
      <w:r w:rsidR="00094E48" w:rsidRPr="00094E48">
        <w:rPr>
          <w:lang w:val="en-US"/>
        </w:rPr>
        <w:t>Re</w:t>
      </w:r>
      <w:r w:rsidR="0098580D">
        <w:rPr>
          <w:lang w:val="en-US"/>
        </w:rPr>
        <w:t>search</w:t>
      </w:r>
      <w:r w:rsidR="00094E48" w:rsidRPr="00094E48">
        <w:rPr>
          <w:lang w:val="en-US"/>
        </w:rPr>
        <w:t xml:space="preserve"> </w:t>
      </w:r>
      <w:r w:rsidR="0098693D">
        <w:rPr>
          <w:lang w:val="en-US"/>
        </w:rPr>
        <w:t>finding</w:t>
      </w:r>
      <w:r w:rsidR="0098580D">
        <w:rPr>
          <w:lang w:val="en-US"/>
        </w:rPr>
        <w:t>s</w:t>
      </w:r>
      <w:r w:rsidR="0098693D">
        <w:rPr>
          <w:lang w:val="en-US"/>
        </w:rPr>
        <w:t xml:space="preserve"> </w:t>
      </w:r>
      <w:r w:rsidR="00094E48" w:rsidRPr="00094E48">
        <w:rPr>
          <w:lang w:val="en-US"/>
        </w:rPr>
        <w:t>h</w:t>
      </w:r>
      <w:r w:rsidR="0098580D">
        <w:rPr>
          <w:lang w:val="en-US"/>
        </w:rPr>
        <w:t>ave</w:t>
      </w:r>
      <w:r w:rsidR="00094E48" w:rsidRPr="00094E48">
        <w:rPr>
          <w:lang w:val="en-US"/>
        </w:rPr>
        <w:t xml:space="preserve"> </w:t>
      </w:r>
      <w:r w:rsidR="0098693D">
        <w:rPr>
          <w:lang w:val="en-US"/>
        </w:rPr>
        <w:t xml:space="preserve">shown </w:t>
      </w:r>
      <w:r w:rsidR="00094E48" w:rsidRPr="00094E48">
        <w:rPr>
          <w:lang w:val="en-US"/>
        </w:rPr>
        <w:t xml:space="preserve">that 86% of cereal biomass is made of materials </w:t>
      </w:r>
      <w:r w:rsidR="0098580D">
        <w:rPr>
          <w:lang w:val="en-US"/>
        </w:rPr>
        <w:t>not consumable</w:t>
      </w:r>
      <w:r w:rsidR="00094E48" w:rsidRPr="00094E48">
        <w:rPr>
          <w:lang w:val="en-US"/>
        </w:rPr>
        <w:t xml:space="preserve"> by humans, but ruminants </w:t>
      </w:r>
      <w:r w:rsidR="0098693D">
        <w:rPr>
          <w:lang w:val="en-US"/>
        </w:rPr>
        <w:t>(cattle</w:t>
      </w:r>
      <w:r w:rsidR="0098580D">
        <w:rPr>
          <w:lang w:val="en-US"/>
        </w:rPr>
        <w:t xml:space="preserve"> etc</w:t>
      </w:r>
      <w:r w:rsidR="0098693D">
        <w:rPr>
          <w:lang w:val="en-US"/>
        </w:rPr>
        <w:t xml:space="preserve">) </w:t>
      </w:r>
      <w:r w:rsidR="00094E48" w:rsidRPr="00094E48">
        <w:rPr>
          <w:lang w:val="en-US"/>
        </w:rPr>
        <w:t xml:space="preserve">can convert that into high quality animal </w:t>
      </w:r>
      <w:r w:rsidR="00213107" w:rsidRPr="00094E48">
        <w:rPr>
          <w:lang w:val="en-US"/>
        </w:rPr>
        <w:t>protein. The</w:t>
      </w:r>
      <w:r w:rsidR="00D801D1">
        <w:rPr>
          <w:lang w:val="en-US"/>
        </w:rPr>
        <w:t xml:space="preserve"> implication is that </w:t>
      </w:r>
      <w:r w:rsidR="00D801D1" w:rsidRPr="00D801D1">
        <w:rPr>
          <w:lang w:val="en-US"/>
        </w:rPr>
        <w:t>over 50m tons of crop residue w</w:t>
      </w:r>
      <w:r w:rsidR="00D801D1">
        <w:rPr>
          <w:lang w:val="en-US"/>
        </w:rPr>
        <w:t xml:space="preserve">ill be wasted if not consumed by cattle. </w:t>
      </w:r>
      <w:r w:rsidR="00110533">
        <w:rPr>
          <w:lang w:val="en-US"/>
        </w:rPr>
        <w:t>Not to mention s</w:t>
      </w:r>
      <w:r w:rsidR="00110533" w:rsidRPr="00110533">
        <w:rPr>
          <w:lang w:val="en-US"/>
        </w:rPr>
        <w:t xml:space="preserve">orghum </w:t>
      </w:r>
      <w:r w:rsidR="00110533">
        <w:rPr>
          <w:lang w:val="en-US"/>
        </w:rPr>
        <w:t xml:space="preserve">that </w:t>
      </w:r>
      <w:r w:rsidR="00110533" w:rsidRPr="00110533">
        <w:rPr>
          <w:lang w:val="en-US"/>
        </w:rPr>
        <w:t>accounts for 50% of total cereal production and occupies about 45% of total land area devoted to cereal production.</w:t>
      </w:r>
      <w:r w:rsidR="00110533">
        <w:rPr>
          <w:lang w:val="en-US"/>
        </w:rPr>
        <w:t xml:space="preserve"> Add to these</w:t>
      </w:r>
      <w:r w:rsidR="00637D73">
        <w:rPr>
          <w:lang w:val="en-US"/>
        </w:rPr>
        <w:t>,</w:t>
      </w:r>
      <w:r w:rsidR="00110533">
        <w:rPr>
          <w:lang w:val="en-US"/>
        </w:rPr>
        <w:t xml:space="preserve"> the </w:t>
      </w:r>
      <w:r w:rsidR="0035555E">
        <w:rPr>
          <w:lang w:val="en-US"/>
        </w:rPr>
        <w:t>million</w:t>
      </w:r>
      <w:r w:rsidR="00110533">
        <w:rPr>
          <w:lang w:val="en-US"/>
        </w:rPr>
        <w:t>s of ton</w:t>
      </w:r>
      <w:r w:rsidR="00637D73">
        <w:rPr>
          <w:lang w:val="en-US"/>
        </w:rPr>
        <w:t>s</w:t>
      </w:r>
      <w:r w:rsidR="0035555E">
        <w:rPr>
          <w:lang w:val="en-US"/>
        </w:rPr>
        <w:t xml:space="preserve"> of grass</w:t>
      </w:r>
      <w:r w:rsidR="00110533">
        <w:rPr>
          <w:lang w:val="en-US"/>
        </w:rPr>
        <w:t>es</w:t>
      </w:r>
      <w:r w:rsidR="0035555E">
        <w:rPr>
          <w:lang w:val="en-US"/>
        </w:rPr>
        <w:t xml:space="preserve"> on fallow </w:t>
      </w:r>
      <w:r w:rsidR="000C0613">
        <w:rPr>
          <w:lang w:val="en-US"/>
        </w:rPr>
        <w:t xml:space="preserve">land </w:t>
      </w:r>
      <w:r w:rsidR="0035555E">
        <w:rPr>
          <w:lang w:val="en-US"/>
        </w:rPr>
        <w:t xml:space="preserve">and open range. </w:t>
      </w:r>
      <w:r w:rsidR="00110533" w:rsidRPr="00110533">
        <w:rPr>
          <w:lang w:val="en-US"/>
        </w:rPr>
        <w:t>To access th</w:t>
      </w:r>
      <w:r w:rsidR="00110533">
        <w:rPr>
          <w:lang w:val="en-US"/>
        </w:rPr>
        <w:t>ese</w:t>
      </w:r>
      <w:r w:rsidR="00110533" w:rsidRPr="00110533">
        <w:rPr>
          <w:lang w:val="en-US"/>
        </w:rPr>
        <w:t xml:space="preserve"> fodders which </w:t>
      </w:r>
      <w:r w:rsidR="00110533">
        <w:rPr>
          <w:lang w:val="en-US"/>
        </w:rPr>
        <w:t xml:space="preserve">are </w:t>
      </w:r>
      <w:r w:rsidR="00110533" w:rsidRPr="00110533">
        <w:rPr>
          <w:lang w:val="en-US"/>
        </w:rPr>
        <w:t xml:space="preserve">mainly available </w:t>
      </w:r>
      <w:r w:rsidR="00110533">
        <w:rPr>
          <w:lang w:val="en-US"/>
        </w:rPr>
        <w:t xml:space="preserve">only </w:t>
      </w:r>
      <w:r w:rsidR="00110533" w:rsidRPr="00E43308">
        <w:rPr>
          <w:i/>
          <w:lang w:val="en-US"/>
        </w:rPr>
        <w:t>in situ</w:t>
      </w:r>
      <w:r w:rsidR="00110533" w:rsidRPr="00110533">
        <w:rPr>
          <w:lang w:val="en-US"/>
        </w:rPr>
        <w:t xml:space="preserve">, cattle </w:t>
      </w:r>
      <w:r w:rsidR="00213107" w:rsidRPr="00110533">
        <w:rPr>
          <w:lang w:val="en-US"/>
        </w:rPr>
        <w:t>must</w:t>
      </w:r>
      <w:r w:rsidR="00110533">
        <w:rPr>
          <w:lang w:val="en-US"/>
        </w:rPr>
        <w:t xml:space="preserve"> </w:t>
      </w:r>
      <w:r w:rsidR="00110533" w:rsidRPr="00110533">
        <w:rPr>
          <w:lang w:val="en-US"/>
        </w:rPr>
        <w:t xml:space="preserve">move and openly graze. </w:t>
      </w:r>
      <w:r w:rsidR="007426DD">
        <w:rPr>
          <w:lang w:val="en-US"/>
        </w:rPr>
        <w:t xml:space="preserve">In most cases </w:t>
      </w:r>
      <w:r w:rsidR="00F65B69">
        <w:rPr>
          <w:lang w:val="en-US"/>
        </w:rPr>
        <w:t xml:space="preserve">this is done </w:t>
      </w:r>
      <w:r w:rsidR="007426DD">
        <w:rPr>
          <w:lang w:val="en-US"/>
        </w:rPr>
        <w:t xml:space="preserve">with </w:t>
      </w:r>
      <w:r w:rsidR="00F65B69">
        <w:rPr>
          <w:lang w:val="en-US"/>
        </w:rPr>
        <w:t xml:space="preserve">the </w:t>
      </w:r>
      <w:r w:rsidR="007426DD">
        <w:rPr>
          <w:lang w:val="en-US"/>
        </w:rPr>
        <w:t xml:space="preserve">expressed permission of farmers for a fee.  </w:t>
      </w:r>
      <w:r w:rsidR="006267DA">
        <w:rPr>
          <w:lang w:val="en-US"/>
        </w:rPr>
        <w:t xml:space="preserve">Cattle </w:t>
      </w:r>
      <w:r w:rsidR="00110533">
        <w:rPr>
          <w:lang w:val="en-US"/>
        </w:rPr>
        <w:t xml:space="preserve">generally move </w:t>
      </w:r>
      <w:r w:rsidR="006267DA">
        <w:rPr>
          <w:lang w:val="en-US"/>
        </w:rPr>
        <w:t xml:space="preserve">along moisture gradients (North in the wet and south </w:t>
      </w:r>
      <w:r w:rsidR="00F471C4">
        <w:rPr>
          <w:lang w:val="en-US"/>
        </w:rPr>
        <w:t xml:space="preserve">in </w:t>
      </w:r>
      <w:r w:rsidR="006267DA">
        <w:rPr>
          <w:lang w:val="en-US"/>
        </w:rPr>
        <w:t>dry season</w:t>
      </w:r>
      <w:r w:rsidR="00F864C2">
        <w:rPr>
          <w:lang w:val="en-US"/>
        </w:rPr>
        <w:t xml:space="preserve"> respectively</w:t>
      </w:r>
      <w:r w:rsidR="006267DA">
        <w:rPr>
          <w:lang w:val="en-US"/>
        </w:rPr>
        <w:t>)</w:t>
      </w:r>
      <w:r w:rsidR="008B0DC9">
        <w:rPr>
          <w:lang w:val="en-US"/>
        </w:rPr>
        <w:t xml:space="preserve"> on </w:t>
      </w:r>
      <w:r w:rsidR="00C46358">
        <w:rPr>
          <w:lang w:val="en-US"/>
        </w:rPr>
        <w:t>international</w:t>
      </w:r>
      <w:r w:rsidR="008B0DC9">
        <w:rPr>
          <w:lang w:val="en-US"/>
        </w:rPr>
        <w:t xml:space="preserve"> transhumance stock routes recognized under </w:t>
      </w:r>
      <w:r w:rsidR="008B0DC9" w:rsidRPr="00A93297">
        <w:rPr>
          <w:i/>
          <w:lang w:val="en-US"/>
        </w:rPr>
        <w:t>usufructuary</w:t>
      </w:r>
      <w:r w:rsidR="008B0DC9">
        <w:rPr>
          <w:lang w:val="en-US"/>
        </w:rPr>
        <w:t xml:space="preserve"> rights</w:t>
      </w:r>
      <w:r w:rsidR="000052A8">
        <w:rPr>
          <w:lang w:val="en-US"/>
        </w:rPr>
        <w:t xml:space="preserve">. </w:t>
      </w:r>
      <w:bookmarkStart w:id="1" w:name="_Hlk72867416"/>
      <w:r w:rsidR="00F471C4">
        <w:rPr>
          <w:lang w:val="en-US"/>
        </w:rPr>
        <w:t>This</w:t>
      </w:r>
      <w:r w:rsidR="00C24517">
        <w:rPr>
          <w:lang w:val="en-US"/>
        </w:rPr>
        <w:t xml:space="preserve"> explains</w:t>
      </w:r>
      <w:r w:rsidR="00F471C4">
        <w:rPr>
          <w:lang w:val="en-US"/>
        </w:rPr>
        <w:t xml:space="preserve"> why a kilo of beef sells </w:t>
      </w:r>
      <w:r w:rsidR="00F864C2">
        <w:rPr>
          <w:lang w:val="en-US"/>
        </w:rPr>
        <w:t>for</w:t>
      </w:r>
      <w:r w:rsidR="00C24517">
        <w:rPr>
          <w:lang w:val="en-US"/>
        </w:rPr>
        <w:t xml:space="preserve"> </w:t>
      </w:r>
      <w:r w:rsidR="00F471C4">
        <w:rPr>
          <w:lang w:val="en-US"/>
        </w:rPr>
        <w:t xml:space="preserve">1700 Naira. </w:t>
      </w:r>
      <w:r w:rsidR="007426DD" w:rsidRPr="00FA2EB1">
        <w:rPr>
          <w:lang w:val="en-US"/>
        </w:rPr>
        <w:t>Therefore, until</w:t>
      </w:r>
      <w:r w:rsidR="000D0E02" w:rsidRPr="00FA2EB1">
        <w:rPr>
          <w:lang w:val="en-US"/>
        </w:rPr>
        <w:t xml:space="preserve"> the country has a </w:t>
      </w:r>
      <w:r w:rsidR="00BE2880" w:rsidRPr="00FA2EB1">
        <w:rPr>
          <w:lang w:val="en-US"/>
        </w:rPr>
        <w:t>program to</w:t>
      </w:r>
      <w:r w:rsidR="000D0E02" w:rsidRPr="00FA2EB1">
        <w:rPr>
          <w:lang w:val="en-US"/>
        </w:rPr>
        <w:t xml:space="preserve"> process these quality fodder</w:t>
      </w:r>
      <w:r w:rsidR="000D2859" w:rsidRPr="00FA2EB1">
        <w:rPr>
          <w:lang w:val="en-US"/>
        </w:rPr>
        <w:t>s</w:t>
      </w:r>
      <w:r w:rsidR="007426DD" w:rsidRPr="00FA2EB1">
        <w:rPr>
          <w:lang w:val="en-US"/>
        </w:rPr>
        <w:t xml:space="preserve">, banning </w:t>
      </w:r>
      <w:r w:rsidR="000D0E02" w:rsidRPr="00FA2EB1">
        <w:rPr>
          <w:lang w:val="en-US"/>
        </w:rPr>
        <w:t xml:space="preserve">open grazing </w:t>
      </w:r>
      <w:r w:rsidR="007426DD" w:rsidRPr="00FA2EB1">
        <w:rPr>
          <w:lang w:val="en-US"/>
        </w:rPr>
        <w:t xml:space="preserve">will be </w:t>
      </w:r>
      <w:r w:rsidR="00637D73">
        <w:rPr>
          <w:lang w:val="en-US"/>
        </w:rPr>
        <w:t>‘</w:t>
      </w:r>
      <w:r w:rsidR="000D0E02" w:rsidRPr="00FA2EB1">
        <w:rPr>
          <w:lang w:val="en-US"/>
        </w:rPr>
        <w:t>dog in the manger</w:t>
      </w:r>
      <w:r w:rsidR="00637D73">
        <w:rPr>
          <w:lang w:val="en-US"/>
        </w:rPr>
        <w:t>’</w:t>
      </w:r>
      <w:r w:rsidR="000D0E02" w:rsidRPr="00FA2EB1">
        <w:rPr>
          <w:lang w:val="en-US"/>
        </w:rPr>
        <w:t xml:space="preserve"> policy. </w:t>
      </w:r>
      <w:bookmarkEnd w:id="1"/>
      <w:r w:rsidR="007426DD">
        <w:rPr>
          <w:lang w:val="en-US"/>
        </w:rPr>
        <w:t xml:space="preserve">But I accept that rogue elements amongst herders </w:t>
      </w:r>
      <w:r w:rsidR="008B0DC9">
        <w:rPr>
          <w:lang w:val="en-US"/>
        </w:rPr>
        <w:t>engage in criminalities</w:t>
      </w:r>
      <w:r w:rsidR="00C24517">
        <w:rPr>
          <w:lang w:val="en-US"/>
        </w:rPr>
        <w:t xml:space="preserve"> and the justice system has failed to prosecute them</w:t>
      </w:r>
      <w:r w:rsidR="007426DD">
        <w:rPr>
          <w:lang w:val="en-US"/>
        </w:rPr>
        <w:t xml:space="preserve">.  </w:t>
      </w:r>
    </w:p>
    <w:p w14:paraId="481B6F32" w14:textId="77777777" w:rsidR="00653DAB" w:rsidRDefault="000D2859" w:rsidP="00094E48">
      <w:pPr>
        <w:jc w:val="both"/>
        <w:rPr>
          <w:lang w:val="en-US"/>
        </w:rPr>
      </w:pPr>
      <w:r>
        <w:rPr>
          <w:lang w:val="en-US"/>
        </w:rPr>
        <w:t xml:space="preserve">I </w:t>
      </w:r>
      <w:r w:rsidR="00EC0DCC">
        <w:rPr>
          <w:lang w:val="en-US"/>
        </w:rPr>
        <w:t xml:space="preserve">also </w:t>
      </w:r>
      <w:r>
        <w:rPr>
          <w:lang w:val="en-US"/>
        </w:rPr>
        <w:t xml:space="preserve">need to draw attention to a </w:t>
      </w:r>
      <w:r w:rsidR="00991954">
        <w:rPr>
          <w:lang w:val="en-US"/>
        </w:rPr>
        <w:t>special category of pastoralists called agropastoralists. The</w:t>
      </w:r>
      <w:r>
        <w:rPr>
          <w:lang w:val="en-US"/>
        </w:rPr>
        <w:t>s</w:t>
      </w:r>
      <w:r w:rsidR="00991954">
        <w:rPr>
          <w:lang w:val="en-US"/>
        </w:rPr>
        <w:t xml:space="preserve">e </w:t>
      </w:r>
      <w:r w:rsidR="00EB24AE">
        <w:rPr>
          <w:lang w:val="en-US"/>
        </w:rPr>
        <w:t>are</w:t>
      </w:r>
      <w:r w:rsidR="00653DAB" w:rsidRPr="00653DAB">
        <w:rPr>
          <w:lang w:val="en-US"/>
        </w:rPr>
        <w:t xml:space="preserve"> small</w:t>
      </w:r>
      <w:r w:rsidR="00EB24AE">
        <w:rPr>
          <w:lang w:val="en-US"/>
        </w:rPr>
        <w:t xml:space="preserve"> </w:t>
      </w:r>
      <w:r w:rsidR="00653DAB" w:rsidRPr="00653DAB">
        <w:rPr>
          <w:lang w:val="en-US"/>
        </w:rPr>
        <w:t xml:space="preserve">scale livestock producers that settle in communities all over Nigeria. They negotiate with members of the </w:t>
      </w:r>
      <w:r w:rsidR="00991954">
        <w:rPr>
          <w:lang w:val="en-US"/>
        </w:rPr>
        <w:t xml:space="preserve">host </w:t>
      </w:r>
      <w:r w:rsidR="00653DAB" w:rsidRPr="00653DAB">
        <w:rPr>
          <w:lang w:val="en-US"/>
        </w:rPr>
        <w:t xml:space="preserve">community for land to build their homestead, grow crops </w:t>
      </w:r>
      <w:r>
        <w:rPr>
          <w:lang w:val="en-US"/>
        </w:rPr>
        <w:t>and keep cattle.</w:t>
      </w:r>
      <w:r w:rsidR="00653DAB" w:rsidRPr="00653DAB">
        <w:rPr>
          <w:lang w:val="en-US"/>
        </w:rPr>
        <w:t xml:space="preserve"> During the cropping season </w:t>
      </w:r>
      <w:r w:rsidR="00C24517">
        <w:rPr>
          <w:lang w:val="en-US"/>
        </w:rPr>
        <w:t xml:space="preserve">they kraal </w:t>
      </w:r>
      <w:r>
        <w:rPr>
          <w:lang w:val="en-US"/>
        </w:rPr>
        <w:t>animals away from farms.</w:t>
      </w:r>
      <w:r w:rsidR="00653DAB" w:rsidRPr="00653DAB">
        <w:rPr>
          <w:lang w:val="en-US"/>
        </w:rPr>
        <w:t xml:space="preserve"> </w:t>
      </w:r>
      <w:r w:rsidR="00991954">
        <w:rPr>
          <w:lang w:val="en-US"/>
        </w:rPr>
        <w:t xml:space="preserve">In </w:t>
      </w:r>
      <w:r>
        <w:rPr>
          <w:lang w:val="en-US"/>
        </w:rPr>
        <w:t xml:space="preserve">fact, </w:t>
      </w:r>
      <w:r w:rsidR="00124920">
        <w:rPr>
          <w:lang w:val="en-US"/>
        </w:rPr>
        <w:t>many of the animal</w:t>
      </w:r>
      <w:r>
        <w:rPr>
          <w:lang w:val="en-US"/>
        </w:rPr>
        <w:t>s</w:t>
      </w:r>
      <w:r w:rsidR="00124920">
        <w:rPr>
          <w:lang w:val="en-US"/>
        </w:rPr>
        <w:t xml:space="preserve"> in their herds belong to </w:t>
      </w:r>
      <w:r w:rsidR="00653DAB" w:rsidRPr="00653DAB">
        <w:rPr>
          <w:lang w:val="en-US"/>
        </w:rPr>
        <w:t xml:space="preserve">members of the </w:t>
      </w:r>
      <w:r>
        <w:rPr>
          <w:lang w:val="en-US"/>
        </w:rPr>
        <w:t>host</w:t>
      </w:r>
      <w:r w:rsidR="00653DAB" w:rsidRPr="00653DAB">
        <w:rPr>
          <w:lang w:val="en-US"/>
        </w:rPr>
        <w:t xml:space="preserve"> communities.  </w:t>
      </w:r>
      <w:r w:rsidR="00124920">
        <w:rPr>
          <w:lang w:val="en-US"/>
        </w:rPr>
        <w:t>C</w:t>
      </w:r>
      <w:r w:rsidR="00653DAB" w:rsidRPr="00653DAB">
        <w:rPr>
          <w:lang w:val="en-US"/>
        </w:rPr>
        <w:t xml:space="preserve">lusters of </w:t>
      </w:r>
      <w:r>
        <w:rPr>
          <w:lang w:val="en-US"/>
        </w:rPr>
        <w:t xml:space="preserve">these type of producers </w:t>
      </w:r>
      <w:r w:rsidR="00653DAB" w:rsidRPr="00653DAB">
        <w:rPr>
          <w:lang w:val="en-US"/>
        </w:rPr>
        <w:t>exist in</w:t>
      </w:r>
      <w:r w:rsidR="00EC0DCC">
        <w:rPr>
          <w:lang w:val="en-US"/>
        </w:rPr>
        <w:t xml:space="preserve"> the</w:t>
      </w:r>
      <w:r w:rsidR="00653DAB" w:rsidRPr="00653DAB">
        <w:rPr>
          <w:lang w:val="en-US"/>
        </w:rPr>
        <w:t xml:space="preserve"> south</w:t>
      </w:r>
      <w:r>
        <w:rPr>
          <w:lang w:val="en-US"/>
        </w:rPr>
        <w:t>,</w:t>
      </w:r>
      <w:r w:rsidR="00653DAB" w:rsidRPr="00653DAB">
        <w:rPr>
          <w:lang w:val="en-US"/>
        </w:rPr>
        <w:t xml:space="preserve"> </w:t>
      </w:r>
      <w:r w:rsidR="00D41BF9">
        <w:rPr>
          <w:lang w:val="en-US"/>
        </w:rPr>
        <w:t>along</w:t>
      </w:r>
      <w:r w:rsidR="00653DAB" w:rsidRPr="00653DAB">
        <w:rPr>
          <w:lang w:val="en-US"/>
        </w:rPr>
        <w:t xml:space="preserve"> Iseyin-Igangan</w:t>
      </w:r>
      <w:r w:rsidR="00637D73">
        <w:rPr>
          <w:lang w:val="en-US"/>
        </w:rPr>
        <w:t xml:space="preserve"> axis</w:t>
      </w:r>
      <w:r w:rsidR="00D41BF9">
        <w:rPr>
          <w:lang w:val="en-US"/>
        </w:rPr>
        <w:t xml:space="preserve"> in</w:t>
      </w:r>
      <w:r w:rsidR="00653DAB" w:rsidRPr="00653DAB">
        <w:rPr>
          <w:lang w:val="en-US"/>
        </w:rPr>
        <w:t xml:space="preserve"> Oyo State, in Adada-Nkpologu-Adani-Iggah axis in Enugu State and </w:t>
      </w:r>
      <w:r w:rsidR="00A04F2B">
        <w:rPr>
          <w:lang w:val="en-US"/>
        </w:rPr>
        <w:t>along</w:t>
      </w:r>
      <w:r w:rsidR="00653DAB" w:rsidRPr="00653DAB">
        <w:rPr>
          <w:lang w:val="en-US"/>
        </w:rPr>
        <w:t xml:space="preserve"> Awgu-Nkanu-Abakaliki axis in Ebonyi State</w:t>
      </w:r>
      <w:r>
        <w:rPr>
          <w:lang w:val="en-US"/>
        </w:rPr>
        <w:t xml:space="preserve"> to mention a few</w:t>
      </w:r>
      <w:r w:rsidR="00653DAB" w:rsidRPr="00653DAB">
        <w:rPr>
          <w:lang w:val="en-US"/>
        </w:rPr>
        <w:t xml:space="preserve">. Some of </w:t>
      </w:r>
      <w:r w:rsidR="00124920" w:rsidRPr="00653DAB">
        <w:rPr>
          <w:lang w:val="en-US"/>
        </w:rPr>
        <w:t>these settlements</w:t>
      </w:r>
      <w:r w:rsidR="00653DAB" w:rsidRPr="00653DAB">
        <w:rPr>
          <w:lang w:val="en-US"/>
        </w:rPr>
        <w:t xml:space="preserve"> have existed for </w:t>
      </w:r>
      <w:r w:rsidR="00D41BF9">
        <w:rPr>
          <w:lang w:val="en-US"/>
        </w:rPr>
        <w:t>upwards of</w:t>
      </w:r>
      <w:r w:rsidR="00653DAB" w:rsidRPr="00653DAB">
        <w:rPr>
          <w:lang w:val="en-US"/>
        </w:rPr>
        <w:t xml:space="preserve"> 70 years</w:t>
      </w:r>
      <w:r w:rsidR="00A04F2B">
        <w:rPr>
          <w:lang w:val="en-US"/>
        </w:rPr>
        <w:t>,</w:t>
      </w:r>
      <w:r w:rsidR="00124920">
        <w:rPr>
          <w:lang w:val="en-US"/>
        </w:rPr>
        <w:t xml:space="preserve"> sequel to </w:t>
      </w:r>
      <w:r w:rsidR="00653DAB" w:rsidRPr="00653DAB">
        <w:rPr>
          <w:lang w:val="en-US"/>
        </w:rPr>
        <w:t xml:space="preserve">veterinary interventions </w:t>
      </w:r>
      <w:r w:rsidR="00124920">
        <w:rPr>
          <w:lang w:val="en-US"/>
        </w:rPr>
        <w:t xml:space="preserve">that </w:t>
      </w:r>
      <w:r w:rsidR="00653DAB" w:rsidRPr="00653DAB">
        <w:rPr>
          <w:lang w:val="en-US"/>
        </w:rPr>
        <w:t xml:space="preserve">made it possible for cattle to stay </w:t>
      </w:r>
      <w:r w:rsidR="00124920">
        <w:rPr>
          <w:lang w:val="en-US"/>
        </w:rPr>
        <w:t xml:space="preserve">year-round. </w:t>
      </w:r>
      <w:r w:rsidR="00653DAB" w:rsidRPr="00653DAB">
        <w:rPr>
          <w:lang w:val="en-US"/>
        </w:rPr>
        <w:t xml:space="preserve"> Many of these pastoralists are law abiding, they speak the local languages</w:t>
      </w:r>
      <w:r w:rsidR="00371FF2">
        <w:rPr>
          <w:lang w:val="en-US"/>
        </w:rPr>
        <w:t>, their children are in school</w:t>
      </w:r>
      <w:r w:rsidR="00FF599C">
        <w:rPr>
          <w:lang w:val="en-US"/>
        </w:rPr>
        <w:t>s</w:t>
      </w:r>
      <w:r w:rsidR="00371FF2">
        <w:rPr>
          <w:lang w:val="en-US"/>
        </w:rPr>
        <w:t>, their wives engage</w:t>
      </w:r>
      <w:r w:rsidR="00FF599C">
        <w:rPr>
          <w:lang w:val="en-US"/>
        </w:rPr>
        <w:t xml:space="preserve"> in</w:t>
      </w:r>
      <w:r w:rsidR="00371FF2">
        <w:rPr>
          <w:lang w:val="en-US"/>
        </w:rPr>
        <w:t xml:space="preserve"> trades</w:t>
      </w:r>
      <w:r w:rsidR="00653DAB" w:rsidRPr="00653DAB">
        <w:rPr>
          <w:lang w:val="en-US"/>
        </w:rPr>
        <w:t xml:space="preserve"> and have </w:t>
      </w:r>
      <w:r w:rsidR="00124920">
        <w:rPr>
          <w:lang w:val="en-US"/>
        </w:rPr>
        <w:t>full</w:t>
      </w:r>
      <w:r w:rsidR="00D27EED">
        <w:rPr>
          <w:lang w:val="en-US"/>
        </w:rPr>
        <w:t>y</w:t>
      </w:r>
      <w:r w:rsidR="00124920">
        <w:rPr>
          <w:lang w:val="en-US"/>
        </w:rPr>
        <w:t xml:space="preserve"> </w:t>
      </w:r>
      <w:r w:rsidR="00D27EED">
        <w:rPr>
          <w:lang w:val="en-US"/>
        </w:rPr>
        <w:t>integrated</w:t>
      </w:r>
      <w:r w:rsidR="00124920">
        <w:rPr>
          <w:lang w:val="en-US"/>
        </w:rPr>
        <w:t xml:space="preserve"> into the community</w:t>
      </w:r>
      <w:r w:rsidR="00D27EED">
        <w:rPr>
          <w:lang w:val="en-US"/>
        </w:rPr>
        <w:t xml:space="preserve">. </w:t>
      </w:r>
      <w:r w:rsidR="00371FF2">
        <w:rPr>
          <w:lang w:val="en-US"/>
        </w:rPr>
        <w:t xml:space="preserve"> </w:t>
      </w:r>
      <w:r w:rsidR="00F04A05">
        <w:rPr>
          <w:lang w:val="en-US"/>
        </w:rPr>
        <w:t>C</w:t>
      </w:r>
      <w:r w:rsidR="00FF599C">
        <w:rPr>
          <w:lang w:val="en-US"/>
        </w:rPr>
        <w:t xml:space="preserve">onsensus </w:t>
      </w:r>
      <w:r w:rsidR="00F04A05">
        <w:rPr>
          <w:lang w:val="en-US"/>
        </w:rPr>
        <w:t>among</w:t>
      </w:r>
      <w:r w:rsidR="00FF599C">
        <w:rPr>
          <w:lang w:val="en-US"/>
        </w:rPr>
        <w:t xml:space="preserve"> livestock experts </w:t>
      </w:r>
      <w:r w:rsidR="00F04A05">
        <w:rPr>
          <w:lang w:val="en-US"/>
        </w:rPr>
        <w:t xml:space="preserve">is </w:t>
      </w:r>
      <w:r w:rsidR="00FF599C">
        <w:rPr>
          <w:lang w:val="en-US"/>
        </w:rPr>
        <w:t>that a</w:t>
      </w:r>
      <w:r w:rsidR="000D3F54">
        <w:rPr>
          <w:lang w:val="en-US"/>
        </w:rPr>
        <w:t>gropastoral</w:t>
      </w:r>
      <w:r w:rsidR="00FF599C">
        <w:rPr>
          <w:lang w:val="en-US"/>
        </w:rPr>
        <w:t>ism</w:t>
      </w:r>
      <w:r w:rsidR="00371FF2">
        <w:rPr>
          <w:lang w:val="en-US"/>
        </w:rPr>
        <w:t>, peri-urban and urban livestock produc</w:t>
      </w:r>
      <w:r w:rsidR="000D3F54">
        <w:rPr>
          <w:lang w:val="en-US"/>
        </w:rPr>
        <w:t xml:space="preserve">tion </w:t>
      </w:r>
      <w:r w:rsidR="00FF599C">
        <w:rPr>
          <w:lang w:val="en-US"/>
        </w:rPr>
        <w:t xml:space="preserve">systems account for </w:t>
      </w:r>
      <w:r w:rsidR="00371FF2">
        <w:rPr>
          <w:lang w:val="en-US"/>
        </w:rPr>
        <w:t>over 90% of dairy products in Sub-Sharan Africa</w:t>
      </w:r>
      <w:r w:rsidR="00FF599C">
        <w:rPr>
          <w:lang w:val="en-US"/>
        </w:rPr>
        <w:t>. These producers adopt research</w:t>
      </w:r>
      <w:r w:rsidR="00A04F2B">
        <w:rPr>
          <w:lang w:val="en-US"/>
        </w:rPr>
        <w:t xml:space="preserve"> findings</w:t>
      </w:r>
      <w:r w:rsidR="00FF599C">
        <w:rPr>
          <w:lang w:val="en-US"/>
        </w:rPr>
        <w:t xml:space="preserve">, benefit from government extension services and comply with public health regulations. </w:t>
      </w:r>
      <w:r w:rsidR="00371FF2" w:rsidRPr="00371FF2">
        <w:rPr>
          <w:lang w:val="en-US"/>
        </w:rPr>
        <w:t>A ban on open grazing will destroy th</w:t>
      </w:r>
      <w:r w:rsidR="00A04F2B">
        <w:rPr>
          <w:lang w:val="en-US"/>
        </w:rPr>
        <w:t>is</w:t>
      </w:r>
      <w:r w:rsidR="00371FF2" w:rsidRPr="00371FF2">
        <w:rPr>
          <w:lang w:val="en-US"/>
        </w:rPr>
        <w:t xml:space="preserve"> system</w:t>
      </w:r>
      <w:r w:rsidR="00A70C20">
        <w:rPr>
          <w:lang w:val="en-US"/>
        </w:rPr>
        <w:t xml:space="preserve"> </w:t>
      </w:r>
      <w:r w:rsidR="00371FF2">
        <w:rPr>
          <w:lang w:val="en-US"/>
        </w:rPr>
        <w:t>and uproot the</w:t>
      </w:r>
      <w:r w:rsidR="00F04A05">
        <w:rPr>
          <w:lang w:val="en-US"/>
        </w:rPr>
        <w:t>se</w:t>
      </w:r>
      <w:r w:rsidR="00A70C20">
        <w:rPr>
          <w:lang w:val="en-US"/>
        </w:rPr>
        <w:t xml:space="preserve"> </w:t>
      </w:r>
      <w:r w:rsidR="00371FF2">
        <w:rPr>
          <w:lang w:val="en-US"/>
        </w:rPr>
        <w:t>producers. And the</w:t>
      </w:r>
      <w:r w:rsidR="00A04F2B">
        <w:rPr>
          <w:lang w:val="en-US"/>
        </w:rPr>
        <w:t xml:space="preserve"> </w:t>
      </w:r>
      <w:r w:rsidR="00371FF2">
        <w:rPr>
          <w:lang w:val="en-US"/>
        </w:rPr>
        <w:t>reason is simpl</w:t>
      </w:r>
      <w:r w:rsidR="00D41BF9">
        <w:rPr>
          <w:lang w:val="en-US"/>
        </w:rPr>
        <w:t>y this.</w:t>
      </w:r>
      <w:r w:rsidR="00D27EED">
        <w:rPr>
          <w:lang w:val="en-US"/>
        </w:rPr>
        <w:t xml:space="preserve"> </w:t>
      </w:r>
    </w:p>
    <w:p w14:paraId="5F85B56B" w14:textId="77777777" w:rsidR="00FB5D9E" w:rsidRDefault="000D3F54" w:rsidP="00094E48">
      <w:pPr>
        <w:jc w:val="both"/>
        <w:rPr>
          <w:lang w:val="en-US"/>
        </w:rPr>
      </w:pPr>
      <w:r>
        <w:rPr>
          <w:lang w:val="en-US"/>
        </w:rPr>
        <w:t xml:space="preserve">A </w:t>
      </w:r>
      <w:r w:rsidR="00D27EED">
        <w:rPr>
          <w:lang w:val="en-US"/>
        </w:rPr>
        <w:t>ban on open grazing literally mean</w:t>
      </w:r>
      <w:r>
        <w:rPr>
          <w:lang w:val="en-US"/>
        </w:rPr>
        <w:t>s</w:t>
      </w:r>
      <w:r w:rsidR="000F3C57">
        <w:rPr>
          <w:lang w:val="en-US"/>
        </w:rPr>
        <w:t xml:space="preserve"> changing from agropastoralism to Z</w:t>
      </w:r>
      <w:r w:rsidR="00D27EED">
        <w:rPr>
          <w:lang w:val="en-US"/>
        </w:rPr>
        <w:t>ero grazing</w:t>
      </w:r>
      <w:r>
        <w:rPr>
          <w:lang w:val="en-US"/>
        </w:rPr>
        <w:t xml:space="preserve"> system cold turkey</w:t>
      </w:r>
      <w:r w:rsidR="000F3C57">
        <w:rPr>
          <w:lang w:val="en-US"/>
        </w:rPr>
        <w:t xml:space="preserve">. In </w:t>
      </w:r>
      <w:r w:rsidR="000F3C57" w:rsidRPr="000F3C57">
        <w:rPr>
          <w:lang w:val="en-US"/>
        </w:rPr>
        <w:t>Zero grazing</w:t>
      </w:r>
      <w:r>
        <w:rPr>
          <w:lang w:val="en-US"/>
        </w:rPr>
        <w:t>,</w:t>
      </w:r>
      <w:r w:rsidR="000F3C57" w:rsidRPr="000F3C57">
        <w:rPr>
          <w:lang w:val="en-US"/>
        </w:rPr>
        <w:t xml:space="preserve"> animals are kept in stalls and fed entirely on purchased </w:t>
      </w:r>
      <w:r w:rsidR="00F04A05">
        <w:rPr>
          <w:lang w:val="en-US"/>
        </w:rPr>
        <w:t xml:space="preserve">specially prepared </w:t>
      </w:r>
      <w:r w:rsidR="00F04A05">
        <w:rPr>
          <w:lang w:val="en-US"/>
        </w:rPr>
        <w:lastRenderedPageBreak/>
        <w:t>rations</w:t>
      </w:r>
      <w:r w:rsidR="000F3C57" w:rsidRPr="000F3C57">
        <w:rPr>
          <w:lang w:val="en-US"/>
        </w:rPr>
        <w:t xml:space="preserve"> to enable them to </w:t>
      </w:r>
      <w:r w:rsidR="000F3C57">
        <w:rPr>
          <w:lang w:val="en-US"/>
        </w:rPr>
        <w:t>produce plenty</w:t>
      </w:r>
      <w:r>
        <w:rPr>
          <w:lang w:val="en-US"/>
        </w:rPr>
        <w:t xml:space="preserve"> of</w:t>
      </w:r>
      <w:r w:rsidR="000F3C57">
        <w:rPr>
          <w:lang w:val="en-US"/>
        </w:rPr>
        <w:t xml:space="preserve"> milk or </w:t>
      </w:r>
      <w:r w:rsidR="000F3C57" w:rsidRPr="000F3C57">
        <w:rPr>
          <w:lang w:val="en-US"/>
        </w:rPr>
        <w:t>fatten quickly</w:t>
      </w:r>
      <w:r w:rsidR="000F3C57">
        <w:rPr>
          <w:lang w:val="en-US"/>
        </w:rPr>
        <w:t xml:space="preserve">. </w:t>
      </w:r>
      <w:r w:rsidR="00D0199D">
        <w:rPr>
          <w:lang w:val="en-US"/>
        </w:rPr>
        <w:t xml:space="preserve">Agropastoral cows </w:t>
      </w:r>
      <w:r w:rsidR="00FB5D9E">
        <w:rPr>
          <w:lang w:val="en-US"/>
        </w:rPr>
        <w:t xml:space="preserve">have poor productivity and </w:t>
      </w:r>
      <w:r w:rsidR="00A70C20">
        <w:rPr>
          <w:lang w:val="en-US"/>
        </w:rPr>
        <w:t xml:space="preserve">live on grass and occasional </w:t>
      </w:r>
      <w:r w:rsidR="00D0199D">
        <w:rPr>
          <w:lang w:val="en-US"/>
        </w:rPr>
        <w:t>crop residue</w:t>
      </w:r>
      <w:r w:rsidR="00A70C20">
        <w:rPr>
          <w:lang w:val="en-US"/>
        </w:rPr>
        <w:t>.</w:t>
      </w:r>
      <w:r w:rsidR="000F3C57">
        <w:rPr>
          <w:lang w:val="en-US"/>
        </w:rPr>
        <w:t xml:space="preserve"> </w:t>
      </w:r>
    </w:p>
    <w:p w14:paraId="278DA510" w14:textId="4E72A6B7" w:rsidR="00D27EED" w:rsidRDefault="00D0199D" w:rsidP="00094E48">
      <w:pPr>
        <w:jc w:val="both"/>
        <w:rPr>
          <w:lang w:val="en-US"/>
        </w:rPr>
      </w:pPr>
      <w:r>
        <w:rPr>
          <w:lang w:val="en-US"/>
        </w:rPr>
        <w:t>Rule of thumb,</w:t>
      </w:r>
      <w:r w:rsidR="00A83440">
        <w:rPr>
          <w:lang w:val="en-US"/>
        </w:rPr>
        <w:t xml:space="preserve"> a </w:t>
      </w:r>
      <w:r w:rsidR="00A70C20">
        <w:rPr>
          <w:lang w:val="en-US"/>
        </w:rPr>
        <w:t xml:space="preserve">local </w:t>
      </w:r>
      <w:r w:rsidR="00A83440">
        <w:rPr>
          <w:lang w:val="en-US"/>
        </w:rPr>
        <w:t xml:space="preserve">cow consumes 2.5% of </w:t>
      </w:r>
      <w:r w:rsidR="00A70C20">
        <w:rPr>
          <w:lang w:val="en-US"/>
        </w:rPr>
        <w:t>its</w:t>
      </w:r>
      <w:r w:rsidR="00A83440">
        <w:rPr>
          <w:lang w:val="en-US"/>
        </w:rPr>
        <w:t xml:space="preserve"> body weight </w:t>
      </w:r>
      <w:r w:rsidR="001E0AA5">
        <w:rPr>
          <w:lang w:val="en-US"/>
        </w:rPr>
        <w:t xml:space="preserve">and consumes </w:t>
      </w:r>
      <w:r w:rsidR="00A70C20">
        <w:rPr>
          <w:lang w:val="en-US"/>
        </w:rPr>
        <w:t xml:space="preserve">about </w:t>
      </w:r>
      <w:r w:rsidR="001E0AA5">
        <w:rPr>
          <w:lang w:val="en-US"/>
        </w:rPr>
        <w:t xml:space="preserve">15 litres of water. The average herd size of agropastoralists </w:t>
      </w:r>
      <w:r w:rsidR="00A70C20">
        <w:rPr>
          <w:lang w:val="en-US"/>
        </w:rPr>
        <w:t xml:space="preserve">is between </w:t>
      </w:r>
      <w:r w:rsidR="001E0AA5">
        <w:rPr>
          <w:lang w:val="en-US"/>
        </w:rPr>
        <w:t>20-35 animals.  So</w:t>
      </w:r>
      <w:r w:rsidR="00A70C20">
        <w:rPr>
          <w:lang w:val="en-US"/>
        </w:rPr>
        <w:t>,</w:t>
      </w:r>
      <w:r w:rsidR="001E0AA5">
        <w:rPr>
          <w:lang w:val="en-US"/>
        </w:rPr>
        <w:t xml:space="preserve"> </w:t>
      </w:r>
      <w:r w:rsidR="00A04F2B">
        <w:rPr>
          <w:lang w:val="en-US"/>
        </w:rPr>
        <w:t xml:space="preserve">for </w:t>
      </w:r>
      <w:r w:rsidR="00A92903">
        <w:rPr>
          <w:lang w:val="en-US"/>
        </w:rPr>
        <w:t xml:space="preserve">a herd of 20 cows of </w:t>
      </w:r>
      <w:r w:rsidR="00A04F2B">
        <w:rPr>
          <w:lang w:val="en-US"/>
        </w:rPr>
        <w:t>200</w:t>
      </w:r>
      <w:r w:rsidR="00C61C2E" w:rsidRPr="00C61C2E">
        <w:rPr>
          <w:lang w:val="en-US"/>
        </w:rPr>
        <w:t>k</w:t>
      </w:r>
      <w:r w:rsidR="00A92903">
        <w:rPr>
          <w:lang w:val="en-US"/>
        </w:rPr>
        <w:t xml:space="preserve">g body weight each </w:t>
      </w:r>
      <w:r w:rsidR="00A83440">
        <w:rPr>
          <w:lang w:val="en-US"/>
        </w:rPr>
        <w:t xml:space="preserve">a </w:t>
      </w:r>
      <w:r w:rsidR="00D27EED" w:rsidRPr="00D27EED">
        <w:rPr>
          <w:lang w:val="en-US"/>
        </w:rPr>
        <w:t xml:space="preserve">herder </w:t>
      </w:r>
      <w:r w:rsidR="00A70C20">
        <w:rPr>
          <w:lang w:val="en-US"/>
        </w:rPr>
        <w:t>m</w:t>
      </w:r>
      <w:r w:rsidR="00FB5D9E">
        <w:rPr>
          <w:lang w:val="en-US"/>
        </w:rPr>
        <w:t>us</w:t>
      </w:r>
      <w:r w:rsidR="00A70C20">
        <w:rPr>
          <w:lang w:val="en-US"/>
        </w:rPr>
        <w:t xml:space="preserve">t </w:t>
      </w:r>
      <w:r w:rsidR="00FD54FD">
        <w:rPr>
          <w:lang w:val="en-US"/>
        </w:rPr>
        <w:t xml:space="preserve">cut and carry </w:t>
      </w:r>
      <w:r w:rsidR="00C61C2E">
        <w:rPr>
          <w:lang w:val="en-US"/>
        </w:rPr>
        <w:t xml:space="preserve">110kg of grass and </w:t>
      </w:r>
      <w:r w:rsidR="00FD54FD">
        <w:rPr>
          <w:lang w:val="en-US"/>
        </w:rPr>
        <w:t xml:space="preserve">source </w:t>
      </w:r>
      <w:r w:rsidR="00A92903">
        <w:rPr>
          <w:lang w:val="en-US"/>
        </w:rPr>
        <w:t>3</w:t>
      </w:r>
      <w:r w:rsidR="00C61C2E">
        <w:rPr>
          <w:lang w:val="en-US"/>
        </w:rPr>
        <w:t>00litres of water</w:t>
      </w:r>
      <w:r w:rsidR="00A70C20">
        <w:rPr>
          <w:lang w:val="en-US"/>
        </w:rPr>
        <w:t xml:space="preserve"> </w:t>
      </w:r>
      <w:r w:rsidR="00FB5D9E">
        <w:rPr>
          <w:lang w:val="en-US"/>
        </w:rPr>
        <w:t>daily</w:t>
      </w:r>
      <w:r w:rsidR="00A83440">
        <w:rPr>
          <w:lang w:val="en-US"/>
        </w:rPr>
        <w:t>. This is</w:t>
      </w:r>
      <w:r w:rsidR="00C61C2E">
        <w:rPr>
          <w:lang w:val="en-US"/>
        </w:rPr>
        <w:t xml:space="preserve"> </w:t>
      </w:r>
      <w:r w:rsidR="00A90F99">
        <w:rPr>
          <w:lang w:val="en-US"/>
        </w:rPr>
        <w:t xml:space="preserve">an </w:t>
      </w:r>
      <w:r w:rsidR="00A83440">
        <w:rPr>
          <w:lang w:val="en-US"/>
        </w:rPr>
        <w:t>impossible task</w:t>
      </w:r>
      <w:r w:rsidR="00A90F99">
        <w:rPr>
          <w:lang w:val="en-US"/>
        </w:rPr>
        <w:t>.</w:t>
      </w:r>
      <w:r w:rsidR="00A83440">
        <w:rPr>
          <w:lang w:val="en-US"/>
        </w:rPr>
        <w:t xml:space="preserve"> </w:t>
      </w:r>
      <w:r w:rsidR="00A90F99">
        <w:rPr>
          <w:lang w:val="en-US"/>
        </w:rPr>
        <w:t>So, a</w:t>
      </w:r>
      <w:r w:rsidR="00D27EED" w:rsidRPr="00D27EED">
        <w:rPr>
          <w:lang w:val="en-US"/>
        </w:rPr>
        <w:t xml:space="preserve"> </w:t>
      </w:r>
      <w:r w:rsidR="00A92903" w:rsidRPr="00D27EED">
        <w:rPr>
          <w:lang w:val="en-US"/>
        </w:rPr>
        <w:t>law-abiding</w:t>
      </w:r>
      <w:r w:rsidR="00D27EED" w:rsidRPr="00D27EED">
        <w:rPr>
          <w:lang w:val="en-US"/>
        </w:rPr>
        <w:t xml:space="preserve"> Nigerians </w:t>
      </w:r>
      <w:r w:rsidR="00A83440">
        <w:rPr>
          <w:lang w:val="en-US"/>
        </w:rPr>
        <w:t xml:space="preserve">trying to eke </w:t>
      </w:r>
      <w:r w:rsidR="00A04F2B">
        <w:rPr>
          <w:lang w:val="en-US"/>
        </w:rPr>
        <w:t xml:space="preserve">out </w:t>
      </w:r>
      <w:r w:rsidR="00A83440">
        <w:rPr>
          <w:lang w:val="en-US"/>
        </w:rPr>
        <w:t xml:space="preserve">a living </w:t>
      </w:r>
      <w:r w:rsidR="00A90F99">
        <w:rPr>
          <w:lang w:val="en-US"/>
        </w:rPr>
        <w:t xml:space="preserve">from </w:t>
      </w:r>
      <w:r w:rsidR="00D27EED" w:rsidRPr="00D27EED">
        <w:rPr>
          <w:lang w:val="en-US"/>
        </w:rPr>
        <w:t xml:space="preserve">cattle </w:t>
      </w:r>
      <w:r w:rsidR="00A83440">
        <w:rPr>
          <w:lang w:val="en-US"/>
        </w:rPr>
        <w:t xml:space="preserve">business </w:t>
      </w:r>
      <w:r w:rsidR="001E53A1">
        <w:rPr>
          <w:lang w:val="en-US"/>
        </w:rPr>
        <w:t xml:space="preserve">has </w:t>
      </w:r>
      <w:r w:rsidR="00FD54FD">
        <w:rPr>
          <w:lang w:val="en-US"/>
        </w:rPr>
        <w:t xml:space="preserve">two </w:t>
      </w:r>
      <w:r w:rsidR="001E53A1">
        <w:rPr>
          <w:lang w:val="en-US"/>
        </w:rPr>
        <w:t>choices</w:t>
      </w:r>
      <w:r w:rsidR="00F471C4">
        <w:rPr>
          <w:lang w:val="en-US"/>
        </w:rPr>
        <w:t>, stay</w:t>
      </w:r>
      <w:r w:rsidR="00771B92">
        <w:rPr>
          <w:lang w:val="en-US"/>
        </w:rPr>
        <w:t xml:space="preserve"> and lose </w:t>
      </w:r>
      <w:r w:rsidR="00EC0DCC">
        <w:rPr>
          <w:lang w:val="en-US"/>
        </w:rPr>
        <w:t xml:space="preserve">your means of livelihood </w:t>
      </w:r>
      <w:r w:rsidR="00771B92">
        <w:rPr>
          <w:lang w:val="en-US"/>
        </w:rPr>
        <w:t xml:space="preserve">or </w:t>
      </w:r>
      <w:r w:rsidR="0076418C">
        <w:rPr>
          <w:lang w:val="en-US"/>
        </w:rPr>
        <w:t>leave town</w:t>
      </w:r>
      <w:r w:rsidR="00771B92">
        <w:rPr>
          <w:lang w:val="en-US"/>
        </w:rPr>
        <w:t xml:space="preserve">. </w:t>
      </w:r>
      <w:r w:rsidR="00A90F99">
        <w:rPr>
          <w:lang w:val="en-US"/>
        </w:rPr>
        <w:t xml:space="preserve"> </w:t>
      </w:r>
    </w:p>
    <w:p w14:paraId="00020C77" w14:textId="77777777" w:rsidR="00D5005E" w:rsidRDefault="00A04F2B" w:rsidP="00D5005E">
      <w:pPr>
        <w:jc w:val="both"/>
        <w:rPr>
          <w:lang w:val="en-US"/>
        </w:rPr>
      </w:pPr>
      <w:r>
        <w:rPr>
          <w:lang w:val="en-US"/>
        </w:rPr>
        <w:t>T</w:t>
      </w:r>
      <w:r w:rsidR="00E02931" w:rsidRPr="00E02931">
        <w:rPr>
          <w:lang w:val="en-US"/>
        </w:rPr>
        <w:t>he term ranching is not clearly defined</w:t>
      </w:r>
      <w:r>
        <w:rPr>
          <w:lang w:val="en-US"/>
        </w:rPr>
        <w:t xml:space="preserve"> in this country</w:t>
      </w:r>
      <w:r w:rsidR="00FA2EB1">
        <w:rPr>
          <w:lang w:val="en-US"/>
        </w:rPr>
        <w:t>,</w:t>
      </w:r>
      <w:r w:rsidR="00E02931" w:rsidRPr="00E02931">
        <w:rPr>
          <w:lang w:val="en-US"/>
        </w:rPr>
        <w:t xml:space="preserve"> </w:t>
      </w:r>
      <w:r w:rsidR="00E02931">
        <w:rPr>
          <w:lang w:val="en-US"/>
        </w:rPr>
        <w:t xml:space="preserve">so </w:t>
      </w:r>
      <w:r w:rsidR="00E02931" w:rsidRPr="00E02931">
        <w:rPr>
          <w:lang w:val="en-US"/>
        </w:rPr>
        <w:t>all intensive or enclosed livestock production systems are categorized as ranching.</w:t>
      </w:r>
      <w:r w:rsidR="00FA2EB1">
        <w:rPr>
          <w:lang w:val="en-US"/>
        </w:rPr>
        <w:t xml:space="preserve"> </w:t>
      </w:r>
      <w:r w:rsidR="00DA3CD0">
        <w:rPr>
          <w:lang w:val="en-US"/>
        </w:rPr>
        <w:t>However, a</w:t>
      </w:r>
      <w:r w:rsidR="00771B92">
        <w:rPr>
          <w:lang w:val="en-US"/>
        </w:rPr>
        <w:t xml:space="preserve"> ranch is</w:t>
      </w:r>
      <w:r w:rsidR="00D5005E">
        <w:rPr>
          <w:lang w:val="en-US"/>
        </w:rPr>
        <w:t xml:space="preserve"> a</w:t>
      </w:r>
      <w:r w:rsidR="00771B92">
        <w:rPr>
          <w:lang w:val="en-US"/>
        </w:rPr>
        <w:t xml:space="preserve"> </w:t>
      </w:r>
      <w:r w:rsidR="0071733C" w:rsidRPr="0071733C">
        <w:rPr>
          <w:lang w:val="en-US"/>
        </w:rPr>
        <w:t xml:space="preserve">very large area of rangeland </w:t>
      </w:r>
      <w:r w:rsidR="00771B92">
        <w:rPr>
          <w:lang w:val="en-US"/>
        </w:rPr>
        <w:t xml:space="preserve">that </w:t>
      </w:r>
      <w:r w:rsidR="0071733C" w:rsidRPr="0071733C">
        <w:rPr>
          <w:lang w:val="en-US"/>
        </w:rPr>
        <w:t>is enclosed</w:t>
      </w:r>
      <w:r w:rsidR="00771B92">
        <w:rPr>
          <w:lang w:val="en-US"/>
        </w:rPr>
        <w:t xml:space="preserve"> where animals </w:t>
      </w:r>
      <w:r w:rsidR="00E02931">
        <w:rPr>
          <w:lang w:val="en-US"/>
        </w:rPr>
        <w:t xml:space="preserve">roam and </w:t>
      </w:r>
      <w:r w:rsidR="00771B92">
        <w:rPr>
          <w:lang w:val="en-US"/>
        </w:rPr>
        <w:t xml:space="preserve">openly graze. </w:t>
      </w:r>
      <w:r w:rsidR="006A4135">
        <w:rPr>
          <w:lang w:val="en-US"/>
        </w:rPr>
        <w:t>I</w:t>
      </w:r>
      <w:r w:rsidR="00DA3CD0">
        <w:rPr>
          <w:lang w:val="en-US"/>
        </w:rPr>
        <w:t>t is i</w:t>
      </w:r>
      <w:r w:rsidR="006A4135">
        <w:rPr>
          <w:lang w:val="en-US"/>
        </w:rPr>
        <w:t>n view of that</w:t>
      </w:r>
      <w:r w:rsidR="001E53A1">
        <w:rPr>
          <w:lang w:val="en-US"/>
        </w:rPr>
        <w:t>,</w:t>
      </w:r>
      <w:r w:rsidR="006A4135">
        <w:rPr>
          <w:lang w:val="en-US"/>
        </w:rPr>
        <w:t xml:space="preserve"> the</w:t>
      </w:r>
      <w:r w:rsidR="00771B92">
        <w:rPr>
          <w:lang w:val="en-US"/>
        </w:rPr>
        <w:t xml:space="preserve"> </w:t>
      </w:r>
      <w:r w:rsidR="00B4314D">
        <w:rPr>
          <w:lang w:val="en-US"/>
        </w:rPr>
        <w:t xml:space="preserve">Land Use Act </w:t>
      </w:r>
      <w:r w:rsidR="000564AC">
        <w:rPr>
          <w:lang w:val="en-US"/>
        </w:rPr>
        <w:t>recommends</w:t>
      </w:r>
      <w:r w:rsidR="0088132E">
        <w:rPr>
          <w:lang w:val="en-US"/>
        </w:rPr>
        <w:t xml:space="preserve"> allocation</w:t>
      </w:r>
      <w:r w:rsidR="00771B92">
        <w:rPr>
          <w:lang w:val="en-US"/>
        </w:rPr>
        <w:t xml:space="preserve"> </w:t>
      </w:r>
      <w:r w:rsidR="00B4314D">
        <w:rPr>
          <w:lang w:val="en-US"/>
        </w:rPr>
        <w:t>of</w:t>
      </w:r>
      <w:r w:rsidR="00FA2EB1">
        <w:rPr>
          <w:lang w:val="en-US"/>
        </w:rPr>
        <w:t xml:space="preserve"> up to </w:t>
      </w:r>
      <w:r w:rsidR="00771B92">
        <w:rPr>
          <w:lang w:val="en-US"/>
        </w:rPr>
        <w:t>5,000 ha for</w:t>
      </w:r>
      <w:r w:rsidR="0088132E">
        <w:rPr>
          <w:lang w:val="en-US"/>
        </w:rPr>
        <w:t xml:space="preserve"> livestock farming</w:t>
      </w:r>
      <w:r w:rsidR="00771B92">
        <w:rPr>
          <w:lang w:val="en-US"/>
        </w:rPr>
        <w:t>.</w:t>
      </w:r>
      <w:r w:rsidR="0088132E">
        <w:rPr>
          <w:lang w:val="en-US"/>
        </w:rPr>
        <w:t xml:space="preserve"> </w:t>
      </w:r>
      <w:r w:rsidR="006555F3">
        <w:rPr>
          <w:lang w:val="en-US"/>
        </w:rPr>
        <w:t>So</w:t>
      </w:r>
      <w:r w:rsidR="00892197">
        <w:rPr>
          <w:lang w:val="en-US"/>
        </w:rPr>
        <w:t>,</w:t>
      </w:r>
      <w:r w:rsidR="006555F3">
        <w:rPr>
          <w:lang w:val="en-US"/>
        </w:rPr>
        <w:t xml:space="preserve"> if State governor</w:t>
      </w:r>
      <w:r w:rsidR="00892197">
        <w:rPr>
          <w:lang w:val="en-US"/>
        </w:rPr>
        <w:t>s</w:t>
      </w:r>
      <w:r w:rsidR="006555F3">
        <w:rPr>
          <w:lang w:val="en-US"/>
        </w:rPr>
        <w:t xml:space="preserve"> </w:t>
      </w:r>
      <w:r w:rsidR="00892197">
        <w:rPr>
          <w:lang w:val="en-US"/>
        </w:rPr>
        <w:t>genuinely believe in ranching</w:t>
      </w:r>
      <w:r w:rsidR="00FA2EB1">
        <w:rPr>
          <w:lang w:val="en-US"/>
        </w:rPr>
        <w:t>,</w:t>
      </w:r>
      <w:r w:rsidR="00892197">
        <w:rPr>
          <w:lang w:val="en-US"/>
        </w:rPr>
        <w:t xml:space="preserve"> they </w:t>
      </w:r>
      <w:r w:rsidR="00E02931">
        <w:rPr>
          <w:lang w:val="en-US"/>
        </w:rPr>
        <w:t xml:space="preserve">should put their money where their mouth </w:t>
      </w:r>
      <w:r w:rsidR="000C0613">
        <w:rPr>
          <w:lang w:val="en-US"/>
        </w:rPr>
        <w:t xml:space="preserve">is, </w:t>
      </w:r>
      <w:r w:rsidR="006A4135">
        <w:rPr>
          <w:lang w:val="en-US"/>
        </w:rPr>
        <w:t xml:space="preserve">and </w:t>
      </w:r>
      <w:r w:rsidR="00E02931">
        <w:rPr>
          <w:lang w:val="en-US"/>
        </w:rPr>
        <w:t>allocat</w:t>
      </w:r>
      <w:r w:rsidR="006A4135">
        <w:rPr>
          <w:lang w:val="en-US"/>
        </w:rPr>
        <w:t xml:space="preserve">e </w:t>
      </w:r>
      <w:r w:rsidR="00FA2EB1">
        <w:rPr>
          <w:lang w:val="en-US"/>
        </w:rPr>
        <w:t>the re</w:t>
      </w:r>
      <w:r w:rsidR="006A4135">
        <w:rPr>
          <w:lang w:val="en-US"/>
        </w:rPr>
        <w:t xml:space="preserve">commended hectares </w:t>
      </w:r>
      <w:r w:rsidR="00E02931">
        <w:rPr>
          <w:lang w:val="en-US"/>
        </w:rPr>
        <w:t xml:space="preserve">to ranchers. </w:t>
      </w:r>
      <w:r w:rsidR="00FA2EB1">
        <w:rPr>
          <w:lang w:val="en-US"/>
        </w:rPr>
        <w:t>T</w:t>
      </w:r>
      <w:r w:rsidR="00892197">
        <w:rPr>
          <w:lang w:val="en-US"/>
        </w:rPr>
        <w:t xml:space="preserve">he statement that states </w:t>
      </w:r>
      <w:r w:rsidR="00FA2EB1">
        <w:rPr>
          <w:lang w:val="en-US"/>
        </w:rPr>
        <w:t xml:space="preserve">go </w:t>
      </w:r>
      <w:r w:rsidR="00892197">
        <w:rPr>
          <w:lang w:val="en-US"/>
        </w:rPr>
        <w:t xml:space="preserve">into ranching because there </w:t>
      </w:r>
      <w:r w:rsidR="00E02931">
        <w:rPr>
          <w:lang w:val="en-US"/>
        </w:rPr>
        <w:t xml:space="preserve">is </w:t>
      </w:r>
      <w:r w:rsidR="00892197">
        <w:rPr>
          <w:lang w:val="en-US"/>
        </w:rPr>
        <w:t xml:space="preserve">no land is incongruent. </w:t>
      </w:r>
      <w:r w:rsidR="000564AC">
        <w:rPr>
          <w:lang w:val="en-US"/>
        </w:rPr>
        <w:t xml:space="preserve">According to FAO, </w:t>
      </w:r>
      <w:r w:rsidR="00E02931">
        <w:rPr>
          <w:lang w:val="en-US"/>
        </w:rPr>
        <w:t>33</w:t>
      </w:r>
      <w:r w:rsidR="00D5005E">
        <w:rPr>
          <w:lang w:val="en-US"/>
        </w:rPr>
        <w:t xml:space="preserve">% of </w:t>
      </w:r>
      <w:r w:rsidR="000564AC">
        <w:rPr>
          <w:lang w:val="en-US"/>
        </w:rPr>
        <w:t>g</w:t>
      </w:r>
      <w:r w:rsidR="00D5005E" w:rsidRPr="00D5005E">
        <w:rPr>
          <w:lang w:val="en-US"/>
        </w:rPr>
        <w:t xml:space="preserve">lobal </w:t>
      </w:r>
      <w:r w:rsidR="000564AC">
        <w:rPr>
          <w:lang w:val="en-US"/>
        </w:rPr>
        <w:t>l</w:t>
      </w:r>
      <w:r w:rsidR="00D5005E" w:rsidRPr="00D5005E">
        <w:rPr>
          <w:lang w:val="en-US"/>
        </w:rPr>
        <w:t xml:space="preserve">and </w:t>
      </w:r>
      <w:r w:rsidR="00D5005E">
        <w:rPr>
          <w:lang w:val="en-US"/>
        </w:rPr>
        <w:t xml:space="preserve">is </w:t>
      </w:r>
      <w:r w:rsidR="00D5005E" w:rsidRPr="00D5005E">
        <w:rPr>
          <w:lang w:val="en-US"/>
        </w:rPr>
        <w:t>under cultivation for animal feeds</w:t>
      </w:r>
      <w:r w:rsidR="00D5005E">
        <w:rPr>
          <w:lang w:val="en-US"/>
        </w:rPr>
        <w:t xml:space="preserve"> </w:t>
      </w:r>
      <w:r w:rsidR="00FA2EB1">
        <w:rPr>
          <w:lang w:val="en-US"/>
        </w:rPr>
        <w:t>while</w:t>
      </w:r>
      <w:r w:rsidR="00D5005E">
        <w:rPr>
          <w:lang w:val="en-US"/>
        </w:rPr>
        <w:t xml:space="preserve"> </w:t>
      </w:r>
      <w:r w:rsidR="00D5005E" w:rsidRPr="00D5005E">
        <w:rPr>
          <w:lang w:val="en-US"/>
        </w:rPr>
        <w:t>3</w:t>
      </w:r>
      <w:r w:rsidR="00D5005E">
        <w:rPr>
          <w:lang w:val="en-US"/>
        </w:rPr>
        <w:t>0</w:t>
      </w:r>
      <w:r w:rsidR="00D5005E" w:rsidRPr="00D5005E">
        <w:rPr>
          <w:lang w:val="en-US"/>
        </w:rPr>
        <w:t xml:space="preserve">% </w:t>
      </w:r>
      <w:r w:rsidR="00D5005E">
        <w:rPr>
          <w:lang w:val="en-US"/>
        </w:rPr>
        <w:t xml:space="preserve">of </w:t>
      </w:r>
      <w:r w:rsidR="00E02931">
        <w:rPr>
          <w:lang w:val="en-US"/>
        </w:rPr>
        <w:t xml:space="preserve">the </w:t>
      </w:r>
      <w:r w:rsidR="00DA3CD0">
        <w:rPr>
          <w:lang w:val="en-US"/>
        </w:rPr>
        <w:t xml:space="preserve">entire </w:t>
      </w:r>
      <w:r w:rsidR="000564AC">
        <w:rPr>
          <w:lang w:val="en-US"/>
        </w:rPr>
        <w:t>e</w:t>
      </w:r>
      <w:r w:rsidR="00D5005E" w:rsidRPr="00D5005E">
        <w:rPr>
          <w:lang w:val="en-US"/>
        </w:rPr>
        <w:t xml:space="preserve">arth surface </w:t>
      </w:r>
      <w:r w:rsidR="00D5005E">
        <w:rPr>
          <w:lang w:val="en-US"/>
        </w:rPr>
        <w:t xml:space="preserve">is </w:t>
      </w:r>
      <w:r w:rsidR="00D5005E" w:rsidRPr="00D5005E">
        <w:rPr>
          <w:lang w:val="en-US"/>
        </w:rPr>
        <w:t>permanently under pasture</w:t>
      </w:r>
      <w:r w:rsidR="006A4135">
        <w:rPr>
          <w:lang w:val="en-US"/>
        </w:rPr>
        <w:t xml:space="preserve"> to support</w:t>
      </w:r>
      <w:r w:rsidR="000C0613">
        <w:rPr>
          <w:lang w:val="en-US"/>
        </w:rPr>
        <w:t xml:space="preserve"> global</w:t>
      </w:r>
      <w:r w:rsidR="006A4135">
        <w:rPr>
          <w:lang w:val="en-US"/>
        </w:rPr>
        <w:t xml:space="preserve"> intensive </w:t>
      </w:r>
      <w:r w:rsidR="00DA3CD0">
        <w:rPr>
          <w:lang w:val="en-US"/>
        </w:rPr>
        <w:t>livestock</w:t>
      </w:r>
      <w:r w:rsidR="006A4135">
        <w:rPr>
          <w:lang w:val="en-US"/>
        </w:rPr>
        <w:t xml:space="preserve"> production.</w:t>
      </w:r>
    </w:p>
    <w:p w14:paraId="69A4E6CD" w14:textId="3FCE25FF" w:rsidR="006555F3" w:rsidRDefault="00DA3CD0" w:rsidP="0071733C">
      <w:pPr>
        <w:jc w:val="both"/>
        <w:rPr>
          <w:lang w:val="en-US"/>
        </w:rPr>
      </w:pPr>
      <w:r>
        <w:rPr>
          <w:lang w:val="en-US"/>
        </w:rPr>
        <w:t>Against all odds o</w:t>
      </w:r>
      <w:r w:rsidR="0053622F">
        <w:rPr>
          <w:lang w:val="en-US"/>
        </w:rPr>
        <w:t xml:space="preserve">pen grazing has success story. </w:t>
      </w:r>
      <w:r w:rsidR="006555F3" w:rsidRPr="006555F3">
        <w:rPr>
          <w:lang w:val="en-US"/>
        </w:rPr>
        <w:t xml:space="preserve">Ethiopia </w:t>
      </w:r>
      <w:r w:rsidR="0053622F">
        <w:rPr>
          <w:lang w:val="en-US"/>
        </w:rPr>
        <w:t>has</w:t>
      </w:r>
      <w:r w:rsidR="006A4135">
        <w:rPr>
          <w:lang w:val="en-US"/>
        </w:rPr>
        <w:t xml:space="preserve"> a</w:t>
      </w:r>
      <w:r w:rsidR="006555F3" w:rsidRPr="006555F3">
        <w:rPr>
          <w:lang w:val="en-US"/>
        </w:rPr>
        <w:t xml:space="preserve"> landmass of 110m</w:t>
      </w:r>
      <w:r w:rsidR="0053622F">
        <w:rPr>
          <w:lang w:val="en-US"/>
        </w:rPr>
        <w:t xml:space="preserve"> with </w:t>
      </w:r>
      <w:r w:rsidR="006555F3" w:rsidRPr="006555F3">
        <w:rPr>
          <w:lang w:val="en-US"/>
        </w:rPr>
        <w:t>60m cattle, three times th</w:t>
      </w:r>
      <w:r w:rsidR="00D66BDA">
        <w:rPr>
          <w:lang w:val="en-US"/>
        </w:rPr>
        <w:t xml:space="preserve">at </w:t>
      </w:r>
      <w:r w:rsidR="006555F3" w:rsidRPr="006555F3">
        <w:rPr>
          <w:lang w:val="en-US"/>
        </w:rPr>
        <w:t xml:space="preserve">of Nigeria under open grazing. Ethiopia is one of the fastest growing </w:t>
      </w:r>
      <w:r w:rsidR="00A92903" w:rsidRPr="006555F3">
        <w:rPr>
          <w:lang w:val="en-US"/>
        </w:rPr>
        <w:t>economies</w:t>
      </w:r>
      <w:r w:rsidR="006555F3" w:rsidRPr="006555F3">
        <w:rPr>
          <w:lang w:val="en-US"/>
        </w:rPr>
        <w:t xml:space="preserve"> in Africa with livestock production covering 40% of agricultural output and contributing 13-16% of the total GDP. </w:t>
      </w:r>
    </w:p>
    <w:p w14:paraId="763741CE" w14:textId="341C72CE" w:rsidR="0025682D" w:rsidRPr="00940446" w:rsidRDefault="00041140" w:rsidP="00146426">
      <w:pPr>
        <w:jc w:val="both"/>
        <w:rPr>
          <w:lang w:val="en-US"/>
        </w:rPr>
      </w:pPr>
      <w:r>
        <w:rPr>
          <w:lang w:val="en-US"/>
        </w:rPr>
        <w:t>Without any doubt cattle</w:t>
      </w:r>
      <w:r w:rsidR="00940446">
        <w:rPr>
          <w:lang w:val="en-US"/>
        </w:rPr>
        <w:t xml:space="preserve"> </w:t>
      </w:r>
      <w:r>
        <w:rPr>
          <w:lang w:val="en-US"/>
        </w:rPr>
        <w:t>production</w:t>
      </w:r>
      <w:r w:rsidR="00940446">
        <w:rPr>
          <w:lang w:val="en-US"/>
        </w:rPr>
        <w:t xml:space="preserve"> is facing a m</w:t>
      </w:r>
      <w:r>
        <w:rPr>
          <w:lang w:val="en-US"/>
        </w:rPr>
        <w:t>yriad of challenges associated</w:t>
      </w:r>
      <w:r w:rsidR="00DA3CD0">
        <w:rPr>
          <w:lang w:val="en-US"/>
        </w:rPr>
        <w:t xml:space="preserve"> with</w:t>
      </w:r>
      <w:r>
        <w:rPr>
          <w:lang w:val="en-US"/>
        </w:rPr>
        <w:t xml:space="preserve"> husbandry</w:t>
      </w:r>
      <w:r w:rsidR="009F5603">
        <w:rPr>
          <w:lang w:val="en-US"/>
        </w:rPr>
        <w:t xml:space="preserve">, </w:t>
      </w:r>
      <w:r w:rsidR="00DA3CD0">
        <w:rPr>
          <w:lang w:val="en-US"/>
        </w:rPr>
        <w:t xml:space="preserve">the </w:t>
      </w:r>
      <w:r w:rsidR="009F5603">
        <w:rPr>
          <w:lang w:val="en-US"/>
        </w:rPr>
        <w:t>misconducts of some herders, climate change</w:t>
      </w:r>
      <w:r>
        <w:rPr>
          <w:lang w:val="en-US"/>
        </w:rPr>
        <w:t xml:space="preserve"> and </w:t>
      </w:r>
      <w:r w:rsidR="009F5603">
        <w:rPr>
          <w:lang w:val="en-US"/>
        </w:rPr>
        <w:t xml:space="preserve">local </w:t>
      </w:r>
      <w:r>
        <w:rPr>
          <w:lang w:val="en-US"/>
        </w:rPr>
        <w:t>politics.</w:t>
      </w:r>
      <w:r w:rsidR="00940446">
        <w:rPr>
          <w:lang w:val="en-US"/>
        </w:rPr>
        <w:t xml:space="preserve"> </w:t>
      </w:r>
      <w:r w:rsidR="004112E4" w:rsidRPr="00940446">
        <w:rPr>
          <w:lang w:val="en-US"/>
        </w:rPr>
        <w:t xml:space="preserve">In </w:t>
      </w:r>
      <w:r w:rsidR="00940446" w:rsidRPr="00940446">
        <w:rPr>
          <w:lang w:val="en-US"/>
        </w:rPr>
        <w:t xml:space="preserve">today’s world </w:t>
      </w:r>
      <w:r w:rsidR="00EA16DB" w:rsidRPr="00940446">
        <w:rPr>
          <w:lang w:val="en-US"/>
        </w:rPr>
        <w:t xml:space="preserve">technology is </w:t>
      </w:r>
      <w:r>
        <w:rPr>
          <w:lang w:val="en-US"/>
        </w:rPr>
        <w:t xml:space="preserve">the weapon of </w:t>
      </w:r>
      <w:r w:rsidR="00EA16DB" w:rsidRPr="00940446">
        <w:rPr>
          <w:lang w:val="en-US"/>
        </w:rPr>
        <w:t xml:space="preserve">first choice </w:t>
      </w:r>
      <w:r>
        <w:rPr>
          <w:lang w:val="en-US"/>
        </w:rPr>
        <w:t>to</w:t>
      </w:r>
      <w:r w:rsidR="00940446" w:rsidRPr="00940446">
        <w:rPr>
          <w:lang w:val="en-US"/>
        </w:rPr>
        <w:t xml:space="preserve"> overcome </w:t>
      </w:r>
      <w:r w:rsidR="009F5603">
        <w:rPr>
          <w:lang w:val="en-US"/>
        </w:rPr>
        <w:t xml:space="preserve">most </w:t>
      </w:r>
      <w:r w:rsidR="00940446" w:rsidRPr="00940446">
        <w:rPr>
          <w:lang w:val="en-US"/>
        </w:rPr>
        <w:t>challenges</w:t>
      </w:r>
      <w:r w:rsidR="009F5603">
        <w:rPr>
          <w:lang w:val="en-US"/>
        </w:rPr>
        <w:t xml:space="preserve"> associated with livestock</w:t>
      </w:r>
      <w:r w:rsidR="00DA3CD0">
        <w:rPr>
          <w:lang w:val="en-US"/>
        </w:rPr>
        <w:t xml:space="preserve"> production</w:t>
      </w:r>
      <w:r w:rsidR="00940446">
        <w:rPr>
          <w:color w:val="FF0000"/>
          <w:lang w:val="en-US"/>
        </w:rPr>
        <w:t>.</w:t>
      </w:r>
      <w:r w:rsidR="00EA16DB" w:rsidRPr="00146426">
        <w:rPr>
          <w:color w:val="FF0000"/>
          <w:lang w:val="en-US"/>
        </w:rPr>
        <w:t xml:space="preserve"> </w:t>
      </w:r>
      <w:bookmarkStart w:id="2" w:name="_Hlk72928625"/>
      <w:r w:rsidR="00146426" w:rsidRPr="00940446">
        <w:rPr>
          <w:lang w:val="en-US"/>
        </w:rPr>
        <w:t xml:space="preserve">Nigeria has successfully </w:t>
      </w:r>
      <w:r w:rsidR="00940446">
        <w:rPr>
          <w:lang w:val="en-US"/>
        </w:rPr>
        <w:t>applied</w:t>
      </w:r>
      <w:r w:rsidR="00146426" w:rsidRPr="00940446">
        <w:rPr>
          <w:lang w:val="en-US"/>
        </w:rPr>
        <w:t xml:space="preserve"> </w:t>
      </w:r>
      <w:r w:rsidR="009F5603">
        <w:rPr>
          <w:lang w:val="en-US"/>
        </w:rPr>
        <w:t xml:space="preserve">genetics </w:t>
      </w:r>
      <w:r w:rsidR="00432572">
        <w:rPr>
          <w:lang w:val="en-US"/>
        </w:rPr>
        <w:t>to</w:t>
      </w:r>
      <w:r w:rsidR="00DA3CD0">
        <w:rPr>
          <w:lang w:val="en-US"/>
        </w:rPr>
        <w:t xml:space="preserve"> produc</w:t>
      </w:r>
      <w:r w:rsidR="00432572">
        <w:rPr>
          <w:lang w:val="en-US"/>
        </w:rPr>
        <w:t xml:space="preserve">e </w:t>
      </w:r>
      <w:r w:rsidR="00146426" w:rsidRPr="00940446">
        <w:rPr>
          <w:lang w:val="en-US"/>
        </w:rPr>
        <w:t>high-yielding Day-old Chicks</w:t>
      </w:r>
      <w:r w:rsidR="00DA3CD0">
        <w:rPr>
          <w:lang w:val="en-US"/>
        </w:rPr>
        <w:t>,</w:t>
      </w:r>
      <w:r w:rsidR="009F5603">
        <w:rPr>
          <w:lang w:val="en-US"/>
        </w:rPr>
        <w:t xml:space="preserve"> hybrid seeds </w:t>
      </w:r>
      <w:r w:rsidR="00AB74FA">
        <w:rPr>
          <w:lang w:val="en-US"/>
        </w:rPr>
        <w:t xml:space="preserve">to </w:t>
      </w:r>
      <w:r w:rsidR="003B4278" w:rsidRPr="00940446">
        <w:rPr>
          <w:lang w:val="en-US"/>
        </w:rPr>
        <w:t>i</w:t>
      </w:r>
      <w:r w:rsidR="003B4278">
        <w:rPr>
          <w:lang w:val="en-US"/>
        </w:rPr>
        <w:t>ncrease yields</w:t>
      </w:r>
      <w:r w:rsidR="00AB74FA">
        <w:rPr>
          <w:lang w:val="en-US"/>
        </w:rPr>
        <w:t xml:space="preserve"> of </w:t>
      </w:r>
      <w:r w:rsidR="00146426" w:rsidRPr="00940446">
        <w:rPr>
          <w:lang w:val="en-US"/>
        </w:rPr>
        <w:t>maize and soybeans</w:t>
      </w:r>
      <w:r w:rsidR="00FA014F" w:rsidRPr="00940446">
        <w:rPr>
          <w:lang w:val="en-US"/>
        </w:rPr>
        <w:t xml:space="preserve"> </w:t>
      </w:r>
      <w:r w:rsidR="00AB74FA">
        <w:rPr>
          <w:lang w:val="en-US"/>
        </w:rPr>
        <w:t xml:space="preserve">for massive </w:t>
      </w:r>
      <w:r w:rsidR="00FA014F" w:rsidRPr="00940446">
        <w:rPr>
          <w:lang w:val="en-US"/>
        </w:rPr>
        <w:t xml:space="preserve">production </w:t>
      </w:r>
      <w:r w:rsidR="00DA3CD0">
        <w:rPr>
          <w:lang w:val="en-US"/>
        </w:rPr>
        <w:t xml:space="preserve">of </w:t>
      </w:r>
      <w:r w:rsidR="00AB74FA">
        <w:rPr>
          <w:lang w:val="en-US"/>
        </w:rPr>
        <w:t>quality</w:t>
      </w:r>
      <w:r w:rsidR="00AB74FA" w:rsidRPr="00AB74FA">
        <w:rPr>
          <w:lang w:val="en-US"/>
        </w:rPr>
        <w:t xml:space="preserve"> commercial </w:t>
      </w:r>
      <w:r w:rsidR="00DA3CD0">
        <w:rPr>
          <w:lang w:val="en-US"/>
        </w:rPr>
        <w:t xml:space="preserve">poultry </w:t>
      </w:r>
      <w:r w:rsidR="00AB74FA" w:rsidRPr="00AB74FA">
        <w:rPr>
          <w:lang w:val="en-US"/>
        </w:rPr>
        <w:t xml:space="preserve">feeds </w:t>
      </w:r>
      <w:r w:rsidR="00FA014F" w:rsidRPr="00940446">
        <w:rPr>
          <w:lang w:val="en-US"/>
        </w:rPr>
        <w:t>and veterinary s</w:t>
      </w:r>
      <w:r w:rsidR="00AB74FA">
        <w:rPr>
          <w:lang w:val="en-US"/>
        </w:rPr>
        <w:t>cience to deliver healthcare s</w:t>
      </w:r>
      <w:r w:rsidR="00FA014F" w:rsidRPr="00940446">
        <w:rPr>
          <w:lang w:val="en-US"/>
        </w:rPr>
        <w:t>ervices</w:t>
      </w:r>
      <w:r w:rsidR="00DA3CD0">
        <w:rPr>
          <w:lang w:val="en-US"/>
        </w:rPr>
        <w:t xml:space="preserve"> </w:t>
      </w:r>
      <w:r w:rsidR="00432572">
        <w:rPr>
          <w:lang w:val="en-US"/>
        </w:rPr>
        <w:t xml:space="preserve">to </w:t>
      </w:r>
      <w:r w:rsidR="00DA3CD0">
        <w:rPr>
          <w:lang w:val="en-US"/>
        </w:rPr>
        <w:t>poultry</w:t>
      </w:r>
      <w:r w:rsidR="008A77B4" w:rsidRPr="00940446">
        <w:rPr>
          <w:lang w:val="en-US"/>
        </w:rPr>
        <w:t>. Bank</w:t>
      </w:r>
      <w:r w:rsidR="00AB74FA">
        <w:rPr>
          <w:lang w:val="en-US"/>
        </w:rPr>
        <w:t>er</w:t>
      </w:r>
      <w:r w:rsidR="008A77B4" w:rsidRPr="00940446">
        <w:rPr>
          <w:lang w:val="en-US"/>
        </w:rPr>
        <w:t xml:space="preserve">s </w:t>
      </w:r>
      <w:r w:rsidR="00AB74FA">
        <w:rPr>
          <w:lang w:val="en-US"/>
        </w:rPr>
        <w:t xml:space="preserve">eager to make a quick buck, saw </w:t>
      </w:r>
      <w:r w:rsidR="00FA014F" w:rsidRPr="00940446">
        <w:rPr>
          <w:lang w:val="en-US"/>
        </w:rPr>
        <w:t>the</w:t>
      </w:r>
      <w:r w:rsidR="008A77B4" w:rsidRPr="00940446">
        <w:rPr>
          <w:lang w:val="en-US"/>
        </w:rPr>
        <w:t xml:space="preserve"> huge internal market and </w:t>
      </w:r>
      <w:r w:rsidR="00FA014F" w:rsidRPr="00940446">
        <w:rPr>
          <w:lang w:val="en-US"/>
        </w:rPr>
        <w:t xml:space="preserve">the </w:t>
      </w:r>
      <w:r w:rsidR="008A77B4" w:rsidRPr="00940446">
        <w:rPr>
          <w:lang w:val="en-US"/>
        </w:rPr>
        <w:t>Nigerian spirit of entrepreneurship</w:t>
      </w:r>
      <w:r w:rsidR="00AB74FA">
        <w:rPr>
          <w:lang w:val="en-US"/>
        </w:rPr>
        <w:t xml:space="preserve"> and </w:t>
      </w:r>
      <w:r w:rsidR="00F35B13">
        <w:rPr>
          <w:lang w:val="en-US"/>
        </w:rPr>
        <w:t>massively</w:t>
      </w:r>
      <w:r w:rsidR="00FA014F" w:rsidRPr="00940446">
        <w:rPr>
          <w:lang w:val="en-US"/>
        </w:rPr>
        <w:t xml:space="preserve"> fund</w:t>
      </w:r>
      <w:r w:rsidR="00F35B13">
        <w:rPr>
          <w:lang w:val="en-US"/>
        </w:rPr>
        <w:t>ed commercial poultry</w:t>
      </w:r>
      <w:r w:rsidR="00432572">
        <w:rPr>
          <w:lang w:val="en-US"/>
        </w:rPr>
        <w:t>.</w:t>
      </w:r>
      <w:r w:rsidR="00D82890" w:rsidRPr="00940446">
        <w:rPr>
          <w:lang w:val="en-US"/>
        </w:rPr>
        <w:t xml:space="preserve"> </w:t>
      </w:r>
      <w:r w:rsidR="00146426" w:rsidRPr="00940446">
        <w:rPr>
          <w:lang w:val="en-US"/>
        </w:rPr>
        <w:t>Today</w:t>
      </w:r>
      <w:r w:rsidR="00D82890" w:rsidRPr="00940446">
        <w:rPr>
          <w:lang w:val="en-US"/>
        </w:rPr>
        <w:t xml:space="preserve">, </w:t>
      </w:r>
      <w:r w:rsidR="00F35B13">
        <w:rPr>
          <w:lang w:val="en-US"/>
        </w:rPr>
        <w:t>that</w:t>
      </w:r>
      <w:r w:rsidR="00D82890" w:rsidRPr="00940446">
        <w:rPr>
          <w:lang w:val="en-US"/>
        </w:rPr>
        <w:t xml:space="preserve"> </w:t>
      </w:r>
      <w:r w:rsidR="00F35B13">
        <w:rPr>
          <w:lang w:val="en-US"/>
        </w:rPr>
        <w:t xml:space="preserve">industry </w:t>
      </w:r>
      <w:r w:rsidR="00D82890" w:rsidRPr="00940446">
        <w:rPr>
          <w:lang w:val="en-US"/>
        </w:rPr>
        <w:t xml:space="preserve">is </w:t>
      </w:r>
      <w:r w:rsidR="00F35B13" w:rsidRPr="00F35B13">
        <w:rPr>
          <w:lang w:val="en-US"/>
        </w:rPr>
        <w:t>worth about N10 trillion (P</w:t>
      </w:r>
      <w:r w:rsidR="003B4278">
        <w:rPr>
          <w:lang w:val="en-US"/>
        </w:rPr>
        <w:t xml:space="preserve">oultry </w:t>
      </w:r>
      <w:r w:rsidR="00F35B13" w:rsidRPr="00F35B13">
        <w:rPr>
          <w:lang w:val="en-US"/>
        </w:rPr>
        <w:t>A</w:t>
      </w:r>
      <w:r w:rsidR="003B4278">
        <w:rPr>
          <w:lang w:val="en-US"/>
        </w:rPr>
        <w:t xml:space="preserve">ssociation of </w:t>
      </w:r>
      <w:r w:rsidR="00F35B13" w:rsidRPr="00F35B13">
        <w:rPr>
          <w:lang w:val="en-US"/>
        </w:rPr>
        <w:t>N</w:t>
      </w:r>
      <w:r w:rsidR="003B4278">
        <w:rPr>
          <w:lang w:val="en-US"/>
        </w:rPr>
        <w:t>igeria</w:t>
      </w:r>
      <w:r w:rsidR="00F35B13" w:rsidRPr="00F35B13">
        <w:rPr>
          <w:lang w:val="en-US"/>
        </w:rPr>
        <w:t xml:space="preserve">) and </w:t>
      </w:r>
      <w:r w:rsidR="00432572">
        <w:rPr>
          <w:lang w:val="en-US"/>
        </w:rPr>
        <w:t xml:space="preserve">is the </w:t>
      </w:r>
      <w:r w:rsidR="00F35B13" w:rsidRPr="00F35B13">
        <w:rPr>
          <w:lang w:val="en-US"/>
        </w:rPr>
        <w:t>biggest in Africa</w:t>
      </w:r>
      <w:r w:rsidR="00F35B13">
        <w:rPr>
          <w:lang w:val="en-US"/>
        </w:rPr>
        <w:t xml:space="preserve">. </w:t>
      </w:r>
      <w:r w:rsidR="00432572">
        <w:rPr>
          <w:lang w:val="en-US"/>
        </w:rPr>
        <w:t>But m</w:t>
      </w:r>
      <w:r w:rsidR="00F35B13">
        <w:rPr>
          <w:lang w:val="en-US"/>
        </w:rPr>
        <w:t>ost significantly</w:t>
      </w:r>
      <w:r w:rsidR="00432572">
        <w:rPr>
          <w:lang w:val="en-US"/>
        </w:rPr>
        <w:t>,</w:t>
      </w:r>
      <w:r w:rsidR="00D82890" w:rsidRPr="00940446">
        <w:rPr>
          <w:lang w:val="en-US"/>
        </w:rPr>
        <w:t xml:space="preserve"> c</w:t>
      </w:r>
      <w:r w:rsidR="00146426" w:rsidRPr="00940446">
        <w:rPr>
          <w:lang w:val="en-US"/>
        </w:rPr>
        <w:t xml:space="preserve">ommercial and free-range </w:t>
      </w:r>
      <w:r w:rsidR="00D82890" w:rsidRPr="00940446">
        <w:rPr>
          <w:lang w:val="en-US"/>
        </w:rPr>
        <w:t xml:space="preserve">rural </w:t>
      </w:r>
      <w:r w:rsidR="00146426" w:rsidRPr="00940446">
        <w:rPr>
          <w:lang w:val="en-US"/>
        </w:rPr>
        <w:t xml:space="preserve">poultry exist in </w:t>
      </w:r>
      <w:r w:rsidR="00432572">
        <w:rPr>
          <w:lang w:val="en-US"/>
        </w:rPr>
        <w:t>all</w:t>
      </w:r>
      <w:r w:rsidR="00146426" w:rsidRPr="00940446">
        <w:rPr>
          <w:lang w:val="en-US"/>
        </w:rPr>
        <w:t xml:space="preserve"> state</w:t>
      </w:r>
      <w:r w:rsidR="00432572">
        <w:rPr>
          <w:lang w:val="en-US"/>
        </w:rPr>
        <w:t>s thus</w:t>
      </w:r>
      <w:r w:rsidR="00146426" w:rsidRPr="00940446">
        <w:rPr>
          <w:lang w:val="en-US"/>
        </w:rPr>
        <w:t xml:space="preserve"> </w:t>
      </w:r>
      <w:r w:rsidR="00D5280A">
        <w:rPr>
          <w:lang w:val="en-US"/>
        </w:rPr>
        <w:t>giving</w:t>
      </w:r>
      <w:r w:rsidR="00146426" w:rsidRPr="00940446">
        <w:rPr>
          <w:lang w:val="en-US"/>
        </w:rPr>
        <w:t xml:space="preserve"> commercial poultry </w:t>
      </w:r>
      <w:r w:rsidR="00D5280A">
        <w:rPr>
          <w:lang w:val="en-US"/>
        </w:rPr>
        <w:t xml:space="preserve">the all-important </w:t>
      </w:r>
      <w:r w:rsidR="00146426" w:rsidRPr="00940446">
        <w:rPr>
          <w:lang w:val="en-US"/>
        </w:rPr>
        <w:t xml:space="preserve">Federal character. </w:t>
      </w:r>
      <w:bookmarkEnd w:id="2"/>
      <w:r w:rsidR="00432572">
        <w:rPr>
          <w:lang w:val="en-US"/>
        </w:rPr>
        <w:t>P</w:t>
      </w:r>
      <w:r w:rsidR="00151E50" w:rsidRPr="00940446">
        <w:rPr>
          <w:lang w:val="en-US"/>
        </w:rPr>
        <w:t>oultry revolution</w:t>
      </w:r>
      <w:r w:rsidR="00146426" w:rsidRPr="00940446">
        <w:rPr>
          <w:lang w:val="en-US"/>
        </w:rPr>
        <w:t xml:space="preserve"> did not just happen, it was made to happen by deliberate government policies, public-private sector partnership and the </w:t>
      </w:r>
      <w:bookmarkStart w:id="3" w:name="_Hlk72929250"/>
      <w:r w:rsidR="00146426" w:rsidRPr="00940446">
        <w:rPr>
          <w:lang w:val="en-US"/>
        </w:rPr>
        <w:t>Nigerian spirit of entrepreneurship</w:t>
      </w:r>
      <w:bookmarkEnd w:id="3"/>
      <w:r w:rsidR="00146426" w:rsidRPr="00940446">
        <w:rPr>
          <w:lang w:val="en-US"/>
        </w:rPr>
        <w:t>.</w:t>
      </w:r>
      <w:r w:rsidR="00151E50" w:rsidRPr="00940446">
        <w:rPr>
          <w:lang w:val="en-US"/>
        </w:rPr>
        <w:t xml:space="preserve"> </w:t>
      </w:r>
      <w:r w:rsidR="009244E3">
        <w:rPr>
          <w:lang w:val="en-US"/>
        </w:rPr>
        <w:t>S</w:t>
      </w:r>
      <w:r w:rsidR="00D5280A">
        <w:rPr>
          <w:lang w:val="en-US"/>
        </w:rPr>
        <w:t>ame technolog</w:t>
      </w:r>
      <w:r w:rsidR="009244E3">
        <w:rPr>
          <w:lang w:val="en-US"/>
        </w:rPr>
        <w:t>y</w:t>
      </w:r>
      <w:r w:rsidR="00D5280A">
        <w:rPr>
          <w:lang w:val="en-US"/>
        </w:rPr>
        <w:t xml:space="preserve"> can transform the cattle industry </w:t>
      </w:r>
      <w:r w:rsidR="009244E3">
        <w:rPr>
          <w:lang w:val="en-US"/>
        </w:rPr>
        <w:t xml:space="preserve">for the benefit of all </w:t>
      </w:r>
      <w:r w:rsidR="00D5280A">
        <w:rPr>
          <w:lang w:val="en-US"/>
        </w:rPr>
        <w:t xml:space="preserve">if </w:t>
      </w:r>
      <w:r w:rsidR="009244E3">
        <w:rPr>
          <w:lang w:val="en-US"/>
        </w:rPr>
        <w:t xml:space="preserve">only </w:t>
      </w:r>
      <w:r w:rsidR="00D5280A">
        <w:rPr>
          <w:lang w:val="en-US"/>
        </w:rPr>
        <w:t xml:space="preserve">Nigerians </w:t>
      </w:r>
      <w:r w:rsidR="009244E3">
        <w:rPr>
          <w:lang w:val="en-US"/>
        </w:rPr>
        <w:t xml:space="preserve">can make that </w:t>
      </w:r>
      <w:r w:rsidR="00D5280A">
        <w:rPr>
          <w:lang w:val="en-US"/>
        </w:rPr>
        <w:t xml:space="preserve">conscious and deliberate political decision </w:t>
      </w:r>
      <w:r w:rsidR="0025682D" w:rsidRPr="00940446">
        <w:rPr>
          <w:lang w:val="en-US"/>
        </w:rPr>
        <w:t>rather than</w:t>
      </w:r>
      <w:r w:rsidR="009244E3">
        <w:rPr>
          <w:lang w:val="en-US"/>
        </w:rPr>
        <w:t xml:space="preserve"> </w:t>
      </w:r>
      <w:r w:rsidR="0025682D" w:rsidRPr="00940446">
        <w:rPr>
          <w:lang w:val="en-US"/>
        </w:rPr>
        <w:t>unhelpful legislations</w:t>
      </w:r>
      <w:r w:rsidR="009244E3">
        <w:rPr>
          <w:lang w:val="en-US"/>
        </w:rPr>
        <w:t xml:space="preserve"> driven my emotions</w:t>
      </w:r>
      <w:r w:rsidR="00940446" w:rsidRPr="00940446">
        <w:rPr>
          <w:lang w:val="en-US"/>
        </w:rPr>
        <w:t>.</w:t>
      </w:r>
      <w:r w:rsidR="0025682D" w:rsidRPr="00940446">
        <w:rPr>
          <w:lang w:val="en-US"/>
        </w:rPr>
        <w:t xml:space="preserve"> </w:t>
      </w:r>
    </w:p>
    <w:p w14:paraId="0B97AD51" w14:textId="6BACF763" w:rsidR="006555F3" w:rsidRPr="003B4278" w:rsidRDefault="003B4278" w:rsidP="00146426">
      <w:pPr>
        <w:jc w:val="both"/>
        <w:rPr>
          <w:b/>
          <w:bCs/>
          <w:lang w:val="en-US"/>
        </w:rPr>
      </w:pPr>
      <w:r w:rsidRPr="003B4278">
        <w:rPr>
          <w:b/>
          <w:bCs/>
          <w:lang w:val="en-US"/>
        </w:rPr>
        <w:t xml:space="preserve">Paper prepared </w:t>
      </w:r>
      <w:r w:rsidR="00EB16D8" w:rsidRPr="003B4278">
        <w:rPr>
          <w:b/>
          <w:bCs/>
          <w:lang w:val="en-US"/>
        </w:rPr>
        <w:t>May 2022</w:t>
      </w:r>
    </w:p>
    <w:sectPr w:rsidR="006555F3" w:rsidRPr="003B4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1A"/>
    <w:rsid w:val="000052A8"/>
    <w:rsid w:val="00005D22"/>
    <w:rsid w:val="0001171C"/>
    <w:rsid w:val="00041140"/>
    <w:rsid w:val="00054B12"/>
    <w:rsid w:val="000564AC"/>
    <w:rsid w:val="0006176A"/>
    <w:rsid w:val="00073907"/>
    <w:rsid w:val="00074ECE"/>
    <w:rsid w:val="00094E48"/>
    <w:rsid w:val="000A4BD5"/>
    <w:rsid w:val="000C0613"/>
    <w:rsid w:val="000D0E02"/>
    <w:rsid w:val="000D2859"/>
    <w:rsid w:val="000D3F54"/>
    <w:rsid w:val="000D7E8F"/>
    <w:rsid w:val="000F3C57"/>
    <w:rsid w:val="00100D50"/>
    <w:rsid w:val="00110533"/>
    <w:rsid w:val="00124920"/>
    <w:rsid w:val="00146426"/>
    <w:rsid w:val="00151E50"/>
    <w:rsid w:val="00183AB9"/>
    <w:rsid w:val="00190244"/>
    <w:rsid w:val="0019533D"/>
    <w:rsid w:val="001D13C2"/>
    <w:rsid w:val="001D793F"/>
    <w:rsid w:val="001E0AA5"/>
    <w:rsid w:val="001E53A1"/>
    <w:rsid w:val="00213107"/>
    <w:rsid w:val="00231120"/>
    <w:rsid w:val="0023771A"/>
    <w:rsid w:val="002559D7"/>
    <w:rsid w:val="0025682D"/>
    <w:rsid w:val="00280CBA"/>
    <w:rsid w:val="00341923"/>
    <w:rsid w:val="0034459B"/>
    <w:rsid w:val="00350604"/>
    <w:rsid w:val="0035555E"/>
    <w:rsid w:val="00357F6D"/>
    <w:rsid w:val="00371FF2"/>
    <w:rsid w:val="003A027D"/>
    <w:rsid w:val="003A1856"/>
    <w:rsid w:val="003B4278"/>
    <w:rsid w:val="003B5C22"/>
    <w:rsid w:val="003E22F2"/>
    <w:rsid w:val="004044F5"/>
    <w:rsid w:val="004112E4"/>
    <w:rsid w:val="00412938"/>
    <w:rsid w:val="00431D57"/>
    <w:rsid w:val="00432572"/>
    <w:rsid w:val="00465448"/>
    <w:rsid w:val="00487AB5"/>
    <w:rsid w:val="004D33A2"/>
    <w:rsid w:val="004E4E62"/>
    <w:rsid w:val="00515DF5"/>
    <w:rsid w:val="0053622F"/>
    <w:rsid w:val="00587807"/>
    <w:rsid w:val="005F5C7F"/>
    <w:rsid w:val="00606F7D"/>
    <w:rsid w:val="006142FB"/>
    <w:rsid w:val="006267DA"/>
    <w:rsid w:val="00637D73"/>
    <w:rsid w:val="00653DAB"/>
    <w:rsid w:val="006555F3"/>
    <w:rsid w:val="00693E66"/>
    <w:rsid w:val="006A4135"/>
    <w:rsid w:val="006E0E2C"/>
    <w:rsid w:val="006E1332"/>
    <w:rsid w:val="0071733C"/>
    <w:rsid w:val="00722C0E"/>
    <w:rsid w:val="0073495B"/>
    <w:rsid w:val="007426DD"/>
    <w:rsid w:val="007503BD"/>
    <w:rsid w:val="00760C80"/>
    <w:rsid w:val="00763466"/>
    <w:rsid w:val="0076418C"/>
    <w:rsid w:val="00771B92"/>
    <w:rsid w:val="007802BB"/>
    <w:rsid w:val="0078409D"/>
    <w:rsid w:val="007D25CB"/>
    <w:rsid w:val="007F7AF7"/>
    <w:rsid w:val="00821D28"/>
    <w:rsid w:val="00843A8F"/>
    <w:rsid w:val="00852BFA"/>
    <w:rsid w:val="008721F3"/>
    <w:rsid w:val="00872B86"/>
    <w:rsid w:val="0088132E"/>
    <w:rsid w:val="00892197"/>
    <w:rsid w:val="008A77B4"/>
    <w:rsid w:val="008B0DC9"/>
    <w:rsid w:val="008D180E"/>
    <w:rsid w:val="008D53DC"/>
    <w:rsid w:val="0091476D"/>
    <w:rsid w:val="009215C9"/>
    <w:rsid w:val="009244E3"/>
    <w:rsid w:val="00926E34"/>
    <w:rsid w:val="00940446"/>
    <w:rsid w:val="00941BF3"/>
    <w:rsid w:val="0098580D"/>
    <w:rsid w:val="0098693D"/>
    <w:rsid w:val="00991954"/>
    <w:rsid w:val="009A10C6"/>
    <w:rsid w:val="009D733F"/>
    <w:rsid w:val="009F5603"/>
    <w:rsid w:val="00A04F2B"/>
    <w:rsid w:val="00A316AE"/>
    <w:rsid w:val="00A70C20"/>
    <w:rsid w:val="00A83440"/>
    <w:rsid w:val="00A8474B"/>
    <w:rsid w:val="00A848CE"/>
    <w:rsid w:val="00A90F99"/>
    <w:rsid w:val="00A92903"/>
    <w:rsid w:val="00A93297"/>
    <w:rsid w:val="00AB2332"/>
    <w:rsid w:val="00AB74FA"/>
    <w:rsid w:val="00AE3BC8"/>
    <w:rsid w:val="00B11E1B"/>
    <w:rsid w:val="00B4314D"/>
    <w:rsid w:val="00BD7FA3"/>
    <w:rsid w:val="00BE2880"/>
    <w:rsid w:val="00C24517"/>
    <w:rsid w:val="00C30675"/>
    <w:rsid w:val="00C46358"/>
    <w:rsid w:val="00C61C2E"/>
    <w:rsid w:val="00C95823"/>
    <w:rsid w:val="00CA1D47"/>
    <w:rsid w:val="00CA75F8"/>
    <w:rsid w:val="00CE60F4"/>
    <w:rsid w:val="00D0199D"/>
    <w:rsid w:val="00D27EED"/>
    <w:rsid w:val="00D41BF9"/>
    <w:rsid w:val="00D5005E"/>
    <w:rsid w:val="00D50E93"/>
    <w:rsid w:val="00D5280A"/>
    <w:rsid w:val="00D66BDA"/>
    <w:rsid w:val="00D801D1"/>
    <w:rsid w:val="00D8205D"/>
    <w:rsid w:val="00D82890"/>
    <w:rsid w:val="00D9759E"/>
    <w:rsid w:val="00DA1DC2"/>
    <w:rsid w:val="00DA3CD0"/>
    <w:rsid w:val="00DF5983"/>
    <w:rsid w:val="00E02931"/>
    <w:rsid w:val="00E04FF3"/>
    <w:rsid w:val="00E37E07"/>
    <w:rsid w:val="00E43308"/>
    <w:rsid w:val="00E440FC"/>
    <w:rsid w:val="00E74755"/>
    <w:rsid w:val="00E82170"/>
    <w:rsid w:val="00EA16DB"/>
    <w:rsid w:val="00EB16D8"/>
    <w:rsid w:val="00EB24AE"/>
    <w:rsid w:val="00EC0DCC"/>
    <w:rsid w:val="00F04A05"/>
    <w:rsid w:val="00F1472A"/>
    <w:rsid w:val="00F35B13"/>
    <w:rsid w:val="00F471C4"/>
    <w:rsid w:val="00F56790"/>
    <w:rsid w:val="00F65B69"/>
    <w:rsid w:val="00F7653F"/>
    <w:rsid w:val="00F864C2"/>
    <w:rsid w:val="00FA014F"/>
    <w:rsid w:val="00FA2EB1"/>
    <w:rsid w:val="00FB5D9E"/>
    <w:rsid w:val="00FB6E37"/>
    <w:rsid w:val="00FD54FD"/>
    <w:rsid w:val="00FF599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B5EA"/>
  <w15:chartTrackingRefBased/>
  <w15:docId w15:val="{3C5C3420-B3A0-4006-A851-441F6F0D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3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3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3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3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53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Junaidu Maina</dc:creator>
  <cp:keywords/>
  <dc:description/>
  <cp:lastModifiedBy>Junaidu Maina</cp:lastModifiedBy>
  <cp:revision>4</cp:revision>
  <dcterms:created xsi:type="dcterms:W3CDTF">2022-10-13T14:19:00Z</dcterms:created>
  <dcterms:modified xsi:type="dcterms:W3CDTF">2022-10-13T14:35:00Z</dcterms:modified>
</cp:coreProperties>
</file>